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EE4" w:rsidRPr="00FE7C4B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163EE4" w:rsidRPr="00FE7C4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163EE4" w:rsidRPr="00FE7C4B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163EE4" w:rsidRPr="00FE7C4B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:rsidR="00163EE4" w:rsidRPr="00FE7C4B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:rsidR="00163EE4" w:rsidRPr="00FE7C4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FE7C4B" w:rsidTr="00163EE4">
        <w:trPr>
          <w:trHeight w:val="2970"/>
        </w:trPr>
        <w:tc>
          <w:tcPr>
            <w:tcW w:w="4503" w:type="dxa"/>
          </w:tcPr>
          <w:p w:rsidR="00163EE4" w:rsidRPr="00FE7C4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:rsidR="00163EE4" w:rsidRPr="006A724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6A7240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:rsidR="00163EE4" w:rsidRPr="004352AF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E1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F02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EF02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EF02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A7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:rsidR="00163EE4" w:rsidRPr="006A7240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240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EB44DB" w:rsidRPr="006A7240">
        <w:rPr>
          <w:rFonts w:ascii="Times New Roman" w:eastAsia="Times New Roman" w:hAnsi="Times New Roman"/>
          <w:sz w:val="28"/>
          <w:szCs w:val="28"/>
          <w:lang w:eastAsia="ru-RU"/>
        </w:rPr>
        <w:t>Физика</w:t>
      </w:r>
      <w:r w:rsidRPr="006A724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EF02FC" w:rsidRPr="00DE55D5" w:rsidRDefault="00EF02FC" w:rsidP="00EF02FC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02FC">
        <w:rPr>
          <w:rStyle w:val="affa"/>
          <w:rFonts w:ascii="Times New Roman" w:eastAsia="Calibri" w:hAnsi="Times New Roman"/>
          <w:sz w:val="28"/>
          <w:szCs w:val="28"/>
        </w:rPr>
        <w:t>40.02.01 Право и организация социального обеспечения</w:t>
      </w: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AD798D" w:rsidRPr="006A724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45FA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A724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F1177" w:rsidRPr="002F1177" w:rsidRDefault="00227D15" w:rsidP="002F1177">
      <w:pPr>
        <w:pStyle w:val="14"/>
        <w:spacing w:line="300" w:lineRule="auto"/>
        <w:jc w:val="both"/>
      </w:pPr>
      <w:r>
        <w:rPr>
          <w:rFonts w:eastAsiaTheme="minorEastAsia"/>
          <w:sz w:val="24"/>
          <w:szCs w:val="24"/>
          <w:lang w:eastAsia="ru-RU"/>
        </w:rPr>
        <w:br w:type="page"/>
      </w:r>
      <w:r w:rsidR="002F1177" w:rsidRPr="002F1177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2F1177" w:rsidRPr="002F1177">
        <w:rPr>
          <w:rStyle w:val="affa"/>
        </w:rPr>
        <w:t>40.02.01. Право и организация социального обеспечения</w:t>
      </w:r>
    </w:p>
    <w:p w:rsidR="002F1177" w:rsidRPr="002F1177" w:rsidRDefault="002F1177" w:rsidP="002F1177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F1177">
        <w:rPr>
          <w:rFonts w:ascii="Times New Roman" w:eastAsiaTheme="minorEastAsia" w:hAnsi="Times New Roman"/>
          <w:sz w:val="28"/>
          <w:szCs w:val="28"/>
          <w:lang w:eastAsia="ru-RU"/>
        </w:rPr>
        <w:t>Составитель:</w:t>
      </w:r>
    </w:p>
    <w:p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eastAsia="Times New Roman" w:hAnsi="Times New Roman"/>
          <w:sz w:val="28"/>
          <w:szCs w:val="28"/>
        </w:rPr>
        <w:t xml:space="preserve">Бондарева Татьяна Владимировна, </w:t>
      </w:r>
      <w:r w:rsidRPr="002F1177"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F1177">
        <w:rPr>
          <w:rFonts w:ascii="Times New Roman" w:eastAsia="Times New Roman" w:hAnsi="Times New Roman"/>
          <w:sz w:val="28"/>
          <w:szCs w:val="28"/>
        </w:rPr>
        <w:t>Протокол от «01» июня  2023 г. № 11</w:t>
      </w: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F1177" w:rsidRPr="002F1177" w:rsidRDefault="002F1177" w:rsidP="002F117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F1177" w:rsidRPr="002F1177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:rsidR="002F1177" w:rsidRPr="008B0C42" w:rsidRDefault="002F1177" w:rsidP="002F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F1177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2F1177">
        <w:rPr>
          <w:rFonts w:ascii="Times New Roman" w:hAnsi="Times New Roman"/>
          <w:sz w:val="28"/>
          <w:szCs w:val="28"/>
        </w:rPr>
        <w:t>Е.А.Парамонова</w:t>
      </w:r>
    </w:p>
    <w:p w:rsidR="002F1177" w:rsidRPr="00221830" w:rsidRDefault="002F1177" w:rsidP="002F1177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F1177" w:rsidRPr="00221830" w:rsidSect="000930F7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2F1177" w:rsidRPr="00DB2D12" w:rsidRDefault="002F1177" w:rsidP="002F1177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B2D12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:rsidR="002F1177" w:rsidRPr="00DB2D12" w:rsidRDefault="002F1177" w:rsidP="002F1177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2F1177" w:rsidRPr="00DB2D12" w:rsidTr="002F1177">
        <w:trPr>
          <w:trHeight w:val="567"/>
        </w:trPr>
        <w:tc>
          <w:tcPr>
            <w:tcW w:w="4451" w:type="pct"/>
            <w:vAlign w:val="center"/>
          </w:tcPr>
          <w:p w:rsidR="002F1177" w:rsidRPr="00DB2D12" w:rsidRDefault="002F1177" w:rsidP="002F1177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2F1177" w:rsidRPr="00DB2D12" w:rsidRDefault="002F1177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1177" w:rsidRPr="00DB2D12" w:rsidTr="002F1177">
        <w:trPr>
          <w:trHeight w:val="752"/>
        </w:trPr>
        <w:tc>
          <w:tcPr>
            <w:tcW w:w="4451" w:type="pct"/>
            <w:vAlign w:val="center"/>
          </w:tcPr>
          <w:p w:rsidR="002F1177" w:rsidRPr="00DB2D12" w:rsidRDefault="002F1177" w:rsidP="002F1177">
            <w:pPr>
              <w:pStyle w:val="13"/>
              <w:numPr>
                <w:ilvl w:val="0"/>
                <w:numId w:val="34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D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2F1177" w:rsidRPr="00DB2D12" w:rsidRDefault="009F1612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F1177" w:rsidRPr="00DB2D12" w:rsidTr="002F1177">
        <w:trPr>
          <w:trHeight w:val="834"/>
        </w:trPr>
        <w:tc>
          <w:tcPr>
            <w:tcW w:w="4451" w:type="pct"/>
            <w:vAlign w:val="center"/>
          </w:tcPr>
          <w:p w:rsidR="002F1177" w:rsidRPr="00DB2D12" w:rsidRDefault="002F1177" w:rsidP="002F1177">
            <w:pPr>
              <w:pStyle w:val="13"/>
              <w:numPr>
                <w:ilvl w:val="0"/>
                <w:numId w:val="34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D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2F1177" w:rsidRPr="00DB2D12" w:rsidRDefault="009F1612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F1177" w:rsidRPr="00DE55D5" w:rsidTr="002F1177">
        <w:trPr>
          <w:trHeight w:val="549"/>
        </w:trPr>
        <w:tc>
          <w:tcPr>
            <w:tcW w:w="4451" w:type="pct"/>
            <w:vAlign w:val="center"/>
          </w:tcPr>
          <w:p w:rsidR="002F1177" w:rsidRPr="00DB2D12" w:rsidRDefault="002F1177" w:rsidP="002F1177">
            <w:pPr>
              <w:pStyle w:val="Style19"/>
              <w:widowControl/>
              <w:numPr>
                <w:ilvl w:val="0"/>
                <w:numId w:val="34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DB2D12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2F1177" w:rsidRPr="00DB2D12" w:rsidRDefault="009F1612" w:rsidP="002F11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163EE4" w:rsidRPr="00FE7C4B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FE7C4B" w:rsidSect="000930F7">
          <w:footerReference w:type="even" r:id="rId12"/>
          <w:footerReference w:type="default" r:id="rId13"/>
          <w:footerReference w:type="first" r:id="rId14"/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625159" w:rsidRPr="009F1612" w:rsidRDefault="00625159" w:rsidP="00625159">
      <w:pPr>
        <w:pStyle w:val="a3"/>
        <w:numPr>
          <w:ilvl w:val="0"/>
          <w:numId w:val="35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F161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:rsidR="00625159" w:rsidRPr="009F1612" w:rsidRDefault="00625159" w:rsidP="00625159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F1612">
        <w:rPr>
          <w:rFonts w:ascii="Times New Roman" w:eastAsia="Times New Roman" w:hAnsi="Times New Roman"/>
          <w:b/>
          <w:sz w:val="28"/>
          <w:szCs w:val="28"/>
          <w:lang w:eastAsia="ru-RU"/>
        </w:rPr>
        <w:t>по учебному предмету «</w:t>
      </w:r>
      <w:r w:rsidR="00840102" w:rsidRPr="009F1612">
        <w:rPr>
          <w:rFonts w:ascii="Times New Roman" w:eastAsia="Times New Roman" w:hAnsi="Times New Roman"/>
          <w:b/>
          <w:sz w:val="28"/>
          <w:szCs w:val="28"/>
          <w:lang w:eastAsia="ru-RU"/>
        </w:rPr>
        <w:t>Физика</w:t>
      </w:r>
      <w:r w:rsidRPr="009F1612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625159" w:rsidRPr="009F1612" w:rsidRDefault="00625159" w:rsidP="00625159">
      <w:pPr>
        <w:pStyle w:val="14"/>
        <w:spacing w:line="300" w:lineRule="auto"/>
        <w:jc w:val="center"/>
        <w:rPr>
          <w:b/>
        </w:rPr>
      </w:pPr>
      <w:r w:rsidRPr="009F1612">
        <w:rPr>
          <w:rStyle w:val="affa"/>
          <w:b/>
        </w:rPr>
        <w:t>40.0</w:t>
      </w:r>
      <w:r w:rsidR="00F145F4">
        <w:rPr>
          <w:rStyle w:val="affa"/>
          <w:b/>
        </w:rPr>
        <w:t>2.01</w:t>
      </w:r>
      <w:r w:rsidRPr="009F1612">
        <w:rPr>
          <w:rStyle w:val="affa"/>
          <w:b/>
        </w:rPr>
        <w:t xml:space="preserve"> Право и организация социального обеспечения</w:t>
      </w:r>
    </w:p>
    <w:p w:rsidR="00625159" w:rsidRPr="00221830" w:rsidRDefault="00625159" w:rsidP="00625159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6"/>
        <w:gridCol w:w="3348"/>
        <w:gridCol w:w="3357"/>
      </w:tblGrid>
      <w:tr w:rsidR="00625159" w:rsidRPr="009348C5" w:rsidTr="002F7A20">
        <w:tc>
          <w:tcPr>
            <w:tcW w:w="0" w:type="auto"/>
            <w:vMerge w:val="restart"/>
            <w:vAlign w:val="center"/>
          </w:tcPr>
          <w:p w:rsidR="00625159" w:rsidRPr="009348C5" w:rsidRDefault="00625159" w:rsidP="001E4F45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:rsidR="00625159" w:rsidRPr="009348C5" w:rsidRDefault="00625159" w:rsidP="001E4F45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625159" w:rsidRPr="009348C5" w:rsidRDefault="00625159" w:rsidP="001E4F45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:rsidR="00625159" w:rsidRPr="009348C5" w:rsidRDefault="00625159" w:rsidP="001E4F45">
            <w:pPr>
              <w:shd w:val="clear" w:color="auto" w:fill="FFFFFF"/>
              <w:spacing w:after="0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25159" w:rsidRPr="009348C5" w:rsidTr="002F7A20">
        <w:tc>
          <w:tcPr>
            <w:tcW w:w="0" w:type="auto"/>
            <w:vMerge/>
          </w:tcPr>
          <w:p w:rsidR="00625159" w:rsidRPr="009348C5" w:rsidRDefault="00625159" w:rsidP="001E4F4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25159" w:rsidRPr="009348C5" w:rsidRDefault="00625159" w:rsidP="001E4F45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:rsidR="00625159" w:rsidRPr="009348C5" w:rsidRDefault="00625159" w:rsidP="001E4F45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1E4F45" w:rsidRPr="009348C5" w:rsidTr="002F7A20">
        <w:tc>
          <w:tcPr>
            <w:tcW w:w="0" w:type="auto"/>
          </w:tcPr>
          <w:p w:rsidR="001E4F45" w:rsidRPr="00353CB6" w:rsidRDefault="001E4F45" w:rsidP="001E4F45">
            <w:pPr>
              <w:spacing w:after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B6">
              <w:rPr>
                <w:rFonts w:ascii="Times New Roman" w:hAnsi="Times New Roman"/>
                <w:sz w:val="24"/>
                <w:szCs w:val="24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  <w:p w:rsidR="001E4F45" w:rsidRPr="00353CB6" w:rsidRDefault="001E4F45" w:rsidP="001E4F45">
            <w:pPr>
              <w:spacing w:after="0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strike/>
                <w:shd w:val="clear" w:color="auto" w:fill="FFFFFF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,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Style w:val="dt-m"/>
                <w:rFonts w:ascii="Times New Roman" w:hAnsi="Times New Roman"/>
                <w:b/>
                <w:bCs/>
                <w:color w:val="808080"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330777">
              <w:rPr>
                <w:rFonts w:ascii="Times New Roman" w:hAnsi="Times New Roman"/>
                <w:shd w:val="clear" w:color="auto" w:fill="FFFFFF"/>
              </w:rPr>
              <w:t>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; </w:t>
            </w:r>
          </w:p>
          <w:p w:rsidR="001E4F45" w:rsidRPr="00330777" w:rsidRDefault="001E4F45" w:rsidP="001E4F45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330777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E4F45" w:rsidRPr="00330777" w:rsidRDefault="001E4F45" w:rsidP="001E4F45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330777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1E4F45" w:rsidRPr="00330777" w:rsidRDefault="001E4F45" w:rsidP="001E4F45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330777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1E4F45" w:rsidRPr="00330777" w:rsidRDefault="001E4F45" w:rsidP="001E4F45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330777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</w:rPr>
              <w:t xml:space="preserve">- </w:t>
            </w:r>
            <w:r w:rsidRPr="00330777">
              <w:rPr>
                <w:rFonts w:ascii="Times New Roman" w:eastAsia="Times New Roman" w:hAnsi="Times New Roman"/>
              </w:rPr>
              <w:t>развивать креативное мышление при решении жизненных проблем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базовые исследовательские действия: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</w:rPr>
            </w:pPr>
            <w:r w:rsidRPr="00330777">
              <w:rPr>
                <w:rFonts w:ascii="Times New Roman" w:eastAsia="Times New Roman" w:hAnsi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уметь интегрировать знания из разных предметных областей;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выдвигать новые идеи, предлагать оригинальные подходы и решения;</w:t>
            </w:r>
          </w:p>
          <w:p w:rsidR="001E4F45" w:rsidRPr="00330777" w:rsidRDefault="001E4F45" w:rsidP="001E4F45">
            <w:pPr>
              <w:pStyle w:val="a8"/>
              <w:spacing w:before="0" w:beforeAutospacing="0" w:after="0" w:afterAutospacing="0" w:line="276" w:lineRule="auto"/>
              <w:ind w:right="280"/>
              <w:jc w:val="both"/>
              <w:rPr>
                <w:b/>
              </w:rPr>
            </w:pPr>
            <w:r w:rsidRPr="00330777">
              <w:t>- способность их использования в познавательной и социальной практике</w:t>
            </w:r>
          </w:p>
        </w:tc>
        <w:tc>
          <w:tcPr>
            <w:tcW w:w="0" w:type="auto"/>
          </w:tcPr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kern w:val="2"/>
              </w:rPr>
            </w:pPr>
            <w:r w:rsidRPr="00330777">
              <w:rPr>
                <w:rFonts w:ascii="Times New Roman" w:hAnsi="Times New Roman"/>
                <w:b/>
              </w:rPr>
              <w:t>-</w:t>
            </w:r>
            <w:r w:rsidRPr="00330777">
              <w:rPr>
                <w:rFonts w:ascii="Times New Roman" w:hAnsi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330777">
              <w:rPr>
                <w:rFonts w:ascii="Times New Roman" w:hAnsi="Times New Roman"/>
                <w:kern w:val="2"/>
              </w:rPr>
              <w:t>мегамира</w:t>
            </w:r>
            <w:proofErr w:type="spellEnd"/>
            <w:r w:rsidRPr="00330777">
              <w:rPr>
                <w:rFonts w:ascii="Times New Roman" w:hAnsi="Times New Roman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330777">
              <w:rPr>
                <w:rFonts w:ascii="Times New Roman" w:hAnsi="Times New Roman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kern w:val="2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330777">
              <w:rPr>
                <w:rFonts w:ascii="Times New Roman" w:hAnsi="Times New Roman"/>
                <w:kern w:val="2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1E4F45" w:rsidRPr="00330777" w:rsidRDefault="001E4F45" w:rsidP="001E4F45">
            <w:pPr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330777">
              <w:rPr>
                <w:rFonts w:ascii="Times New Roman" w:hAnsi="Times New Roman"/>
                <w:kern w:val="2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330777">
              <w:rPr>
                <w:rFonts w:ascii="Times New Roman" w:hAnsi="Times New Roman"/>
                <w:kern w:val="2"/>
              </w:rPr>
              <w:t xml:space="preserve"> уверенное использование законов и закономерностей при анализе физических явлений и процессов</w:t>
            </w:r>
          </w:p>
        </w:tc>
      </w:tr>
      <w:tr w:rsidR="001E4F45" w:rsidRPr="009348C5" w:rsidTr="002F7A20">
        <w:tc>
          <w:tcPr>
            <w:tcW w:w="0" w:type="auto"/>
          </w:tcPr>
          <w:p w:rsidR="001E4F45" w:rsidRDefault="001E4F45" w:rsidP="001E4F45">
            <w:pPr>
              <w:spacing w:after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1E4F45" w:rsidRPr="00330777" w:rsidRDefault="001E4F45" w:rsidP="001E4F45">
            <w:pPr>
              <w:pStyle w:val="a8"/>
              <w:spacing w:before="0" w:beforeAutospacing="0" w:after="0" w:afterAutospacing="0" w:line="276" w:lineRule="auto"/>
              <w:ind w:right="280"/>
              <w:rPr>
                <w:b/>
              </w:rPr>
            </w:pPr>
          </w:p>
        </w:tc>
        <w:tc>
          <w:tcPr>
            <w:tcW w:w="0" w:type="auto"/>
          </w:tcPr>
          <w:p w:rsidR="001E4F45" w:rsidRPr="00330777" w:rsidRDefault="001E4F45" w:rsidP="001E4F45">
            <w:pPr>
              <w:tabs>
                <w:tab w:val="left" w:pos="182"/>
              </w:tabs>
              <w:spacing w:after="0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shd w:val="clear" w:color="auto" w:fill="FFFFFF"/>
              </w:rPr>
              <w:t>-</w:t>
            </w:r>
            <w:r w:rsidRPr="00330777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330777">
              <w:rPr>
                <w:rFonts w:ascii="Times New Roman" w:hAnsi="Times New Roman"/>
                <w:shd w:val="clear" w:color="auto" w:fill="FFFFFF"/>
              </w:rPr>
              <w:t>сформированность</w:t>
            </w:r>
            <w:proofErr w:type="spellEnd"/>
            <w:r w:rsidRPr="00330777">
              <w:rPr>
                <w:rFonts w:ascii="Times New Roman" w:hAnsi="Times New Roman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Овладение универсальными регулятивными действиями: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самоорганизация: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давать оценку новым ситуациям;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самоконтроль: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использовать приемы рефлексии для оценки ситуации, выбора верного решения;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уметь оценивать риски и своевременно принимать решения по их снижению;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 xml:space="preserve">эмоциональный интеллект, предполагающий </w:t>
            </w:r>
            <w:proofErr w:type="spellStart"/>
            <w:r w:rsidRPr="00330777">
              <w:rPr>
                <w:rFonts w:ascii="Times New Roman" w:eastAsia="Times New Roman" w:hAnsi="Times New Roman"/>
                <w:b/>
                <w:bCs/>
              </w:rPr>
              <w:t>сформированность</w:t>
            </w:r>
            <w:proofErr w:type="spellEnd"/>
            <w:r w:rsidRPr="00330777">
              <w:rPr>
                <w:rFonts w:ascii="Times New Roman" w:eastAsia="Times New Roman" w:hAnsi="Times New Roman"/>
                <w:b/>
                <w:bCs/>
              </w:rPr>
              <w:t>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 xml:space="preserve">- </w:t>
            </w:r>
            <w:proofErr w:type="spellStart"/>
            <w:r w:rsidRPr="00330777">
              <w:rPr>
                <w:rFonts w:ascii="Times New Roman" w:eastAsia="Times New Roman" w:hAnsi="Times New Roman"/>
              </w:rPr>
              <w:t>эмпатии</w:t>
            </w:r>
            <w:proofErr w:type="spellEnd"/>
            <w:r w:rsidRPr="00330777">
              <w:rPr>
                <w:rFonts w:ascii="Times New Roman" w:eastAsia="Times New Roman" w:hAnsi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E4F45" w:rsidRPr="00330777" w:rsidRDefault="001E4F45" w:rsidP="001E4F45">
            <w:pPr>
              <w:pStyle w:val="a8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330777"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0" w:type="auto"/>
          </w:tcPr>
          <w:p w:rsidR="001E4F45" w:rsidRPr="00330777" w:rsidRDefault="001E4F45" w:rsidP="001E4F45">
            <w:pPr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</w:rPr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330777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30777">
              <w:rPr>
                <w:rFonts w:ascii="Times New Roman" w:hAnsi="Times New Roman"/>
              </w:rPr>
              <w:t xml:space="preserve"> представлений о методах получения научных астрономических знаний;</w:t>
            </w:r>
          </w:p>
          <w:p w:rsidR="001E4F45" w:rsidRPr="00330777" w:rsidRDefault="001E4F45" w:rsidP="001E4F45">
            <w:pPr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1E4F45" w:rsidRPr="009348C5" w:rsidTr="002F7A20">
        <w:tc>
          <w:tcPr>
            <w:tcW w:w="0" w:type="auto"/>
          </w:tcPr>
          <w:p w:rsidR="001E4F45" w:rsidRPr="008C1604" w:rsidRDefault="001E4F45" w:rsidP="001E4F45">
            <w:pPr>
              <w:spacing w:after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604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604">
              <w:rPr>
                <w:rFonts w:ascii="Times New Roman" w:hAnsi="Times New Roman"/>
                <w:sz w:val="24"/>
                <w:szCs w:val="24"/>
              </w:rPr>
              <w:t xml:space="preserve">3. Принимать решения в стандартных и нестандартных ситуациях и нести за них ответственность. </w:t>
            </w:r>
          </w:p>
          <w:p w:rsidR="001E4F45" w:rsidRPr="006552E8" w:rsidRDefault="001E4F45" w:rsidP="001E4F45">
            <w:pPr>
              <w:spacing w:after="0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В области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экологического воспитания: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proofErr w:type="spellStart"/>
            <w:r w:rsidRPr="00330777">
              <w:rPr>
                <w:rFonts w:ascii="Times New Roman" w:hAnsi="Times New Roman"/>
                <w:shd w:val="clear" w:color="auto" w:fill="FFFFFF"/>
              </w:rPr>
              <w:t>сформированность</w:t>
            </w:r>
            <w:proofErr w:type="spellEnd"/>
            <w:r w:rsidRPr="00330777">
              <w:rPr>
                <w:rFonts w:ascii="Times New Roman" w:hAnsi="Times New Roman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0" w:type="auto"/>
          </w:tcPr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330777">
              <w:rPr>
                <w:rFonts w:ascii="Times New Roman" w:hAnsi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proofErr w:type="gramEnd"/>
          </w:p>
        </w:tc>
      </w:tr>
      <w:tr w:rsidR="001E4F45" w:rsidRPr="009348C5" w:rsidTr="002F7A20">
        <w:tc>
          <w:tcPr>
            <w:tcW w:w="0" w:type="auto"/>
          </w:tcPr>
          <w:p w:rsidR="001E4F45" w:rsidRPr="006552E8" w:rsidRDefault="001E4F45" w:rsidP="00771CEA">
            <w:pPr>
              <w:spacing w:after="0"/>
              <w:ind w:firstLine="35"/>
              <w:jc w:val="both"/>
              <w:rPr>
                <w:rFonts w:ascii="Times New Roman" w:hAnsi="Times New Roman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0" w:type="auto"/>
          </w:tcPr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В области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ценности научного познания: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proofErr w:type="spellStart"/>
            <w:r w:rsidRPr="00330777">
              <w:rPr>
                <w:rFonts w:ascii="Times New Roman" w:hAnsi="Times New Roman"/>
                <w:shd w:val="clear" w:color="auto" w:fill="FFFFFF"/>
              </w:rPr>
              <w:t>сформированность</w:t>
            </w:r>
            <w:proofErr w:type="spellEnd"/>
            <w:r w:rsidRPr="00330777">
              <w:rPr>
                <w:rFonts w:ascii="Times New Roman" w:hAnsi="Times New Roman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  <w:color w:val="808080"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работа с информацией: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E4F45" w:rsidRPr="00330777" w:rsidRDefault="001E4F45" w:rsidP="001E4F45">
            <w:pPr>
              <w:pStyle w:val="a8"/>
              <w:spacing w:before="0" w:beforeAutospacing="0" w:after="0" w:afterAutospacing="0" w:line="276" w:lineRule="auto"/>
              <w:ind w:right="278"/>
              <w:jc w:val="both"/>
              <w:rPr>
                <w:b/>
              </w:rPr>
            </w:pPr>
            <w:r w:rsidRPr="00330777"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0" w:type="auto"/>
          </w:tcPr>
          <w:p w:rsidR="001E4F45" w:rsidRPr="00330777" w:rsidRDefault="001E4F45" w:rsidP="001E4F45">
            <w:pPr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</w:rPr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E4F45" w:rsidRPr="00330777" w:rsidRDefault="001E4F45" w:rsidP="001E4F45">
            <w:pPr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330777">
              <w:rPr>
                <w:rFonts w:ascii="Times New Roman" w:hAnsi="Times New Roman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  <w:proofErr w:type="gramEnd"/>
          </w:p>
        </w:tc>
      </w:tr>
      <w:tr w:rsidR="001E4F45" w:rsidRPr="009348C5" w:rsidTr="002F7A20">
        <w:tc>
          <w:tcPr>
            <w:tcW w:w="0" w:type="auto"/>
          </w:tcPr>
          <w:p w:rsidR="001E4F45" w:rsidRPr="006552E8" w:rsidRDefault="001E4F45" w:rsidP="001E4F45">
            <w:pPr>
              <w:spacing w:after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C1C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Pr="00330777" w:rsidRDefault="001E4F45" w:rsidP="001E4F45">
            <w:pPr>
              <w:pStyle w:val="a8"/>
              <w:spacing w:before="0" w:beforeAutospacing="0" w:after="0" w:afterAutospacing="0" w:line="276" w:lineRule="auto"/>
              <w:ind w:right="280"/>
              <w:rPr>
                <w:b/>
              </w:rPr>
            </w:pPr>
          </w:p>
        </w:tc>
        <w:tc>
          <w:tcPr>
            <w:tcW w:w="0" w:type="auto"/>
          </w:tcPr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:rsidR="001E4F45" w:rsidRPr="00330777" w:rsidRDefault="001E4F45" w:rsidP="001E4F45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330777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совместная деятельность</w:t>
            </w:r>
            <w:r w:rsidRPr="00330777">
              <w:rPr>
                <w:rFonts w:ascii="Times New Roman" w:eastAsia="Times New Roman" w:hAnsi="Times New Roman"/>
              </w:rPr>
              <w:t>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понимать и использовать преимущества командной и индивидуальной работы;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Овладение универсальными регулятивными действиями: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принятие себя и других людей: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признавать свое право и право других людей на ошибки;</w:t>
            </w:r>
          </w:p>
          <w:p w:rsidR="001E4F45" w:rsidRPr="00330777" w:rsidRDefault="001E4F45" w:rsidP="001E4F45">
            <w:pPr>
              <w:pStyle w:val="a8"/>
              <w:spacing w:before="0" w:beforeAutospacing="0" w:after="0" w:afterAutospacing="0" w:line="276" w:lineRule="auto"/>
              <w:ind w:right="278"/>
              <w:jc w:val="both"/>
              <w:rPr>
                <w:b/>
              </w:rPr>
            </w:pPr>
            <w:r w:rsidRPr="00330777">
              <w:t>- развивать способность понимать мир с позиции другого человека</w:t>
            </w:r>
          </w:p>
        </w:tc>
        <w:tc>
          <w:tcPr>
            <w:tcW w:w="0" w:type="auto"/>
          </w:tcPr>
          <w:p w:rsidR="001E4F45" w:rsidRPr="00330777" w:rsidRDefault="001E4F45" w:rsidP="001E4F45">
            <w:pPr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</w:rPr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1E4F45" w:rsidRPr="009348C5" w:rsidTr="002F7A20">
        <w:tc>
          <w:tcPr>
            <w:tcW w:w="0" w:type="auto"/>
          </w:tcPr>
          <w:p w:rsidR="001E4F45" w:rsidRPr="006552E8" w:rsidRDefault="001E4F45" w:rsidP="001E4F45">
            <w:pPr>
              <w:spacing w:after="0"/>
              <w:ind w:firstLine="35"/>
              <w:rPr>
                <w:rFonts w:ascii="Times New Roman" w:hAnsi="Times New Roman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ОК11.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0" w:type="auto"/>
          </w:tcPr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В области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330777">
              <w:rPr>
                <w:rFonts w:ascii="Times New Roman" w:hAnsi="Times New Roman"/>
                <w:b/>
                <w:bCs/>
                <w:shd w:val="clear" w:color="auto" w:fill="FFFFFF"/>
              </w:rPr>
              <w:t>эстетического воспитания: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330777">
              <w:rPr>
                <w:rFonts w:ascii="Times New Roman" w:hAnsi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330777">
              <w:rPr>
                <w:rFonts w:ascii="Times New Roman" w:eastAsia="Times New Roman" w:hAnsi="Times New Roman"/>
                <w:b/>
                <w:bCs/>
              </w:rPr>
              <w:t>общение:</w:t>
            </w:r>
          </w:p>
          <w:p w:rsidR="001E4F45" w:rsidRPr="00330777" w:rsidRDefault="001E4F45" w:rsidP="001E4F4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осуществлять коммуникации во всех сферах жизни;</w:t>
            </w:r>
          </w:p>
          <w:p w:rsidR="001E4F45" w:rsidRPr="00330777" w:rsidRDefault="001E4F45" w:rsidP="001E4F45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330777">
              <w:rPr>
                <w:rFonts w:ascii="Times New Roman" w:eastAsia="Times New Roman" w:hAnsi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E4F45" w:rsidRPr="00330777" w:rsidRDefault="001E4F45" w:rsidP="001E4F45">
            <w:pPr>
              <w:pStyle w:val="a8"/>
              <w:spacing w:before="0" w:beforeAutospacing="0" w:after="0" w:afterAutospacing="0" w:line="276" w:lineRule="auto"/>
              <w:ind w:right="278"/>
              <w:jc w:val="both"/>
              <w:rPr>
                <w:b/>
              </w:rPr>
            </w:pPr>
            <w:r w:rsidRPr="00330777"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0" w:type="auto"/>
          </w:tcPr>
          <w:p w:rsidR="001E4F45" w:rsidRPr="00330777" w:rsidRDefault="001E4F45" w:rsidP="001E4F45">
            <w:pPr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330777">
              <w:rPr>
                <w:rFonts w:ascii="Times New Roman" w:hAnsi="Times New Roman"/>
                <w:kern w:val="2"/>
              </w:rPr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330777">
              <w:rPr>
                <w:rFonts w:ascii="Times New Roman" w:hAnsi="Times New Roman"/>
                <w:kern w:val="2"/>
              </w:rPr>
              <w:t>изопроцессах</w:t>
            </w:r>
            <w:proofErr w:type="spellEnd"/>
            <w:r w:rsidRPr="00330777">
              <w:rPr>
                <w:rFonts w:ascii="Times New Roman" w:hAnsi="Times New Roman"/>
                <w:kern w:val="2"/>
              </w:rPr>
              <w:t xml:space="preserve">; </w:t>
            </w:r>
            <w:proofErr w:type="gramStart"/>
            <w:r w:rsidRPr="00330777">
              <w:rPr>
                <w:rFonts w:ascii="Times New Roman" w:hAnsi="Times New Roman"/>
                <w:kern w:val="2"/>
              </w:rPr>
              <w:t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  <w:proofErr w:type="gramEnd"/>
          </w:p>
        </w:tc>
      </w:tr>
    </w:tbl>
    <w:p w:rsidR="00625159" w:rsidRDefault="00625159" w:rsidP="0062515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25159" w:rsidRPr="009348C5" w:rsidRDefault="00625159" w:rsidP="00625159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63EE4" w:rsidRPr="00173D26" w:rsidRDefault="00163EE4" w:rsidP="00182DBF">
      <w:pPr>
        <w:keepNext/>
        <w:suppressLineNumbers/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F5F03" w:rsidRPr="008C4ED5" w:rsidRDefault="00BF5F03" w:rsidP="00BF5F0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3EE4" w:rsidRPr="009348C5" w:rsidRDefault="009348C5" w:rsidP="00182DBF">
      <w:pPr>
        <w:keepNext/>
        <w:numPr>
          <w:ilvl w:val="0"/>
          <w:numId w:val="1"/>
        </w:numPr>
        <w:suppressLineNumbers/>
        <w:tabs>
          <w:tab w:val="left" w:pos="709"/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8C5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 ПРОМЕЖУТОЧНОЙ АТТЕСТАЦИИ</w:t>
      </w:r>
    </w:p>
    <w:p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2"/>
        <w:gridCol w:w="1013"/>
        <w:gridCol w:w="3010"/>
        <w:gridCol w:w="2659"/>
      </w:tblGrid>
      <w:tr w:rsidR="004A447E" w:rsidRPr="009348C5" w:rsidTr="001E4F45">
        <w:trPr>
          <w:trHeight w:val="582"/>
        </w:trPr>
        <w:tc>
          <w:tcPr>
            <w:tcW w:w="1470" w:type="pct"/>
            <w:vMerge w:val="restart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535" w:type="pct"/>
            <w:vMerge w:val="restart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995" w:type="pct"/>
            <w:gridSpan w:val="2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7C2AB9" w:rsidRPr="009348C5" w:rsidTr="001E4F45">
        <w:trPr>
          <w:trHeight w:val="703"/>
        </w:trPr>
        <w:tc>
          <w:tcPr>
            <w:tcW w:w="1470" w:type="pct"/>
            <w:vMerge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7C2AB9" w:rsidRPr="009348C5" w:rsidTr="001E4F45">
        <w:trPr>
          <w:trHeight w:val="903"/>
        </w:trPr>
        <w:tc>
          <w:tcPr>
            <w:tcW w:w="1470" w:type="pct"/>
          </w:tcPr>
          <w:p w:rsidR="004A447E" w:rsidRPr="009348C5" w:rsidRDefault="00CB2251" w:rsidP="00DC7760">
            <w:pPr>
              <w:spacing w:line="240" w:lineRule="auto"/>
              <w:ind w:right="117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Hlk178455471"/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Введение.</w:t>
            </w:r>
            <w:r w:rsidR="00940C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Физика</w:t>
            </w:r>
            <w:r w:rsidR="00940C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940C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м</w:t>
            </w:r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етоды</w:t>
            </w:r>
            <w:r w:rsidR="00940C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научного</w:t>
            </w:r>
            <w:r w:rsidR="00940C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B2251">
              <w:rPr>
                <w:rFonts w:ascii="Times New Roman" w:hAnsi="Times New Roman"/>
                <w:bCs/>
                <w:sz w:val="24"/>
                <w:szCs w:val="24"/>
              </w:rPr>
              <w:t>познания</w:t>
            </w: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after="0" w:line="268" w:lineRule="exact"/>
              <w:ind w:hanging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03BD3" w:rsidRPr="009348C5" w:rsidRDefault="001E4F45" w:rsidP="001E4F4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4A447E" w:rsidRPr="00243CAE" w:rsidRDefault="00045F3F" w:rsidP="00EA0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:rsidR="004A447E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:rsidR="005642C5" w:rsidRPr="00243CAE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F3E" w:rsidRPr="009348C5" w:rsidTr="001E4F45">
        <w:tc>
          <w:tcPr>
            <w:tcW w:w="5000" w:type="pct"/>
            <w:gridSpan w:val="4"/>
          </w:tcPr>
          <w:p w:rsidR="00AE5F3E" w:rsidRPr="007C566C" w:rsidRDefault="007C566C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Раздел1.Механика </w:t>
            </w:r>
          </w:p>
        </w:tc>
      </w:tr>
      <w:tr w:rsidR="007C2AB9" w:rsidRPr="009348C5" w:rsidTr="001E4F45">
        <w:tc>
          <w:tcPr>
            <w:tcW w:w="1470" w:type="pct"/>
          </w:tcPr>
          <w:p w:rsidR="007C566C" w:rsidRPr="007C566C" w:rsidRDefault="007C566C" w:rsidP="007C56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7C566C" w:rsidRDefault="007C566C" w:rsidP="007C566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Основы кинематики </w:t>
            </w:r>
          </w:p>
          <w:p w:rsidR="009E68E1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after="0" w:line="268" w:lineRule="exact"/>
              <w:ind w:left="-166" w:firstLine="18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after="0" w:line="268" w:lineRule="exact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after="0" w:line="258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after="0" w:line="248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1E4F45" w:rsidRDefault="001E4F45" w:rsidP="001E4F45">
            <w:pPr>
              <w:spacing w:after="0" w:line="250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9E68E1" w:rsidRPr="009348C5" w:rsidRDefault="009E68E1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</w:tcPr>
          <w:p w:rsidR="003207BD" w:rsidRDefault="009F6E1B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Hlk178455184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9E68E1" w:rsidRPr="007C566C" w:rsidRDefault="008B0909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="005A419C" w:rsidRPr="00421CD1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="005A419C"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421CD1"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4A74E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4E79D5" w:rsidRPr="008B0909">
              <w:rPr>
                <w:rFonts w:ascii="Times New Roman" w:hAnsi="Times New Roman"/>
                <w:sz w:val="24"/>
                <w:szCs w:val="24"/>
              </w:rPr>
              <w:t xml:space="preserve"> Изучение движения</w:t>
            </w:r>
            <w:r w:rsidR="00940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79D5" w:rsidRPr="008B0909">
              <w:rPr>
                <w:rFonts w:ascii="Times New Roman" w:hAnsi="Times New Roman"/>
                <w:sz w:val="24"/>
                <w:szCs w:val="24"/>
              </w:rPr>
              <w:t>тела, брошенного</w:t>
            </w:r>
            <w:r w:rsidR="004E79D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4E79D5" w:rsidRPr="008B0909">
              <w:rPr>
                <w:rFonts w:ascii="Times New Roman" w:hAnsi="Times New Roman"/>
                <w:sz w:val="24"/>
                <w:szCs w:val="24"/>
              </w:rPr>
              <w:t>оризонтально</w:t>
            </w:r>
            <w:bookmarkEnd w:id="1"/>
          </w:p>
        </w:tc>
        <w:tc>
          <w:tcPr>
            <w:tcW w:w="1405" w:type="pct"/>
          </w:tcPr>
          <w:p w:rsidR="009E68E1" w:rsidRPr="00243CAE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:rsidR="007C566C" w:rsidRDefault="007C566C" w:rsidP="007C566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sz w:val="24"/>
                <w:szCs w:val="24"/>
              </w:rPr>
              <w:t xml:space="preserve">Основы динамики </w:t>
            </w:r>
          </w:p>
          <w:p w:rsidR="009E68E1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after="0" w:line="268" w:lineRule="exact"/>
              <w:ind w:left="-166" w:firstLine="18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after="0" w:line="268" w:lineRule="exact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after="0" w:line="258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after="0" w:line="248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1E4F45" w:rsidRDefault="001E4F45" w:rsidP="001E4F45">
            <w:pPr>
              <w:spacing w:after="0" w:line="250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9E68E1" w:rsidRPr="009348C5" w:rsidRDefault="009E68E1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</w:tcPr>
          <w:p w:rsidR="003207BD" w:rsidRDefault="009F6E1B" w:rsidP="003207B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178455253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9E68E1" w:rsidRPr="009E68E1" w:rsidRDefault="00421CD1" w:rsidP="003207BD">
            <w:pPr>
              <w:spacing w:after="160" w:line="26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5B5C87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  <w:r w:rsidR="00451254" w:rsidRPr="00001DFF">
              <w:rPr>
                <w:rFonts w:ascii="Times New Roman" w:hAnsi="Times New Roman"/>
                <w:sz w:val="24"/>
                <w:szCs w:val="24"/>
              </w:rPr>
              <w:t xml:space="preserve"> Изучение движения тела по окружности</w:t>
            </w:r>
            <w:bookmarkEnd w:id="2"/>
          </w:p>
        </w:tc>
        <w:tc>
          <w:tcPr>
            <w:tcW w:w="1405" w:type="pct"/>
          </w:tcPr>
          <w:p w:rsidR="009E68E1" w:rsidRPr="00243CAE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Тема 1.3</w:t>
            </w:r>
          </w:p>
          <w:p w:rsidR="007C566C" w:rsidRPr="007C566C" w:rsidRDefault="007C566C" w:rsidP="007C56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Законы сохранения в механике</w:t>
            </w: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after="0" w:line="268" w:lineRule="exact"/>
              <w:ind w:left="-166" w:firstLine="18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after="0" w:line="268" w:lineRule="exact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after="0" w:line="258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after="0" w:line="248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1E4F45" w:rsidRDefault="001E4F45" w:rsidP="001E4F45">
            <w:pPr>
              <w:spacing w:after="0" w:line="250" w:lineRule="exact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7C566C" w:rsidRPr="009348C5" w:rsidRDefault="007C566C" w:rsidP="003407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</w:tcPr>
          <w:p w:rsidR="009F6E1B" w:rsidRPr="008B0909" w:rsidRDefault="009F6E1B" w:rsidP="009F6E1B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" w:name="_Hlk178455299"/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7C566C" w:rsidRPr="009E68E1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14335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  <w:r w:rsidR="00476CCC" w:rsidRPr="00001DFF">
              <w:rPr>
                <w:rFonts w:ascii="Times New Roman" w:hAnsi="Times New Roman"/>
                <w:sz w:val="24"/>
                <w:szCs w:val="24"/>
              </w:rPr>
              <w:t xml:space="preserve"> Изучение закона сохранения механической энергии</w:t>
            </w:r>
            <w:bookmarkEnd w:id="3"/>
          </w:p>
        </w:tc>
        <w:tc>
          <w:tcPr>
            <w:tcW w:w="1405" w:type="pct"/>
          </w:tcPr>
          <w:p w:rsidR="007C566C" w:rsidRPr="00243CAE" w:rsidRDefault="00BF5F0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1E4F45">
        <w:tc>
          <w:tcPr>
            <w:tcW w:w="5000" w:type="pct"/>
            <w:gridSpan w:val="4"/>
          </w:tcPr>
          <w:p w:rsidR="00AE5F3E" w:rsidRPr="009348C5" w:rsidRDefault="007C566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Раздел2.Молекулярнаяфизикаи</w:t>
            </w:r>
            <w:r w:rsidRPr="007C566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т</w:t>
            </w: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 xml:space="preserve">ермодинамика </w:t>
            </w:r>
          </w:p>
        </w:tc>
      </w:tr>
      <w:tr w:rsidR="007C2AB9" w:rsidRPr="009348C5" w:rsidTr="001E4F45">
        <w:tc>
          <w:tcPr>
            <w:tcW w:w="1470" w:type="pct"/>
          </w:tcPr>
          <w:p w:rsidR="00A00086" w:rsidRPr="00A00086" w:rsidRDefault="00A00086" w:rsidP="00A000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0086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A00086" w:rsidRDefault="00A00086" w:rsidP="00A000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0086">
              <w:rPr>
                <w:rFonts w:ascii="Times New Roman" w:hAnsi="Times New Roman"/>
                <w:bCs/>
                <w:sz w:val="24"/>
                <w:szCs w:val="24"/>
              </w:rPr>
              <w:t xml:space="preserve">Основы молекулярно-кинетической теории </w:t>
            </w:r>
          </w:p>
          <w:p w:rsidR="00B91E31" w:rsidRDefault="00B91E3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B91E31" w:rsidRPr="009348C5" w:rsidRDefault="00B91E31" w:rsidP="0040743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</w:tcPr>
          <w:p w:rsidR="009F6E1B" w:rsidRDefault="009F6E1B" w:rsidP="009F6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_Hlk178455823"/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48498B" w:rsidRDefault="0048498B" w:rsidP="008022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02246" w:rsidRDefault="00421CD1" w:rsidP="00D87A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14335E">
              <w:rPr>
                <w:rFonts w:ascii="Times New Roman" w:hAnsi="Times New Roman"/>
                <w:bCs/>
                <w:sz w:val="24"/>
                <w:szCs w:val="24"/>
              </w:rPr>
              <w:t xml:space="preserve"> 4</w:t>
            </w:r>
          </w:p>
          <w:p w:rsidR="00802246" w:rsidRDefault="00802246" w:rsidP="00D87A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DFF">
              <w:rPr>
                <w:rFonts w:ascii="Times New Roman" w:hAnsi="Times New Roman"/>
                <w:sz w:val="24"/>
                <w:szCs w:val="24"/>
              </w:rPr>
              <w:t>Экспериментальная проверка закона Гей-Люссака</w:t>
            </w:r>
          </w:p>
          <w:bookmarkEnd w:id="4"/>
          <w:p w:rsidR="00001DFF" w:rsidRDefault="00001DFF" w:rsidP="00001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1E31" w:rsidRPr="009E68E1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:rsidR="00B91E31" w:rsidRPr="00243CAE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AF6C13" w:rsidRPr="00AF6C13" w:rsidRDefault="00AF6C13" w:rsidP="00AF6C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A00086" w:rsidRPr="00AE5F3E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Основы термодинамики</w:t>
            </w: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A00086" w:rsidRPr="009348C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A00086" w:rsidRPr="009E68E1" w:rsidRDefault="00045F3F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:rsidR="00A00086" w:rsidRPr="00243CAE" w:rsidRDefault="00AF6C1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AF6C13" w:rsidRPr="00AF6C13" w:rsidRDefault="00AF6C13" w:rsidP="00AF6C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</w:p>
          <w:p w:rsidR="00AF6C13" w:rsidRPr="00AF6C13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Агрегатные состояния вещества и фазовые</w:t>
            </w:r>
          </w:p>
          <w:p w:rsidR="00A00086" w:rsidRPr="00AE5F3E" w:rsidRDefault="00AF6C13" w:rsidP="00AF6C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>переходы</w:t>
            </w: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A00086" w:rsidRPr="009348C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9F6E1B" w:rsidRDefault="009F6E1B" w:rsidP="009F6E1B">
            <w:pPr>
              <w:spacing w:after="160" w:line="268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4E79D5" w:rsidRPr="008B0909" w:rsidRDefault="00421CD1" w:rsidP="008D7D75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0B34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4E79D5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Определениевлажностивоздуха</w:t>
            </w:r>
          </w:p>
          <w:p w:rsidR="00A00086" w:rsidRPr="009E68E1" w:rsidRDefault="00A00086" w:rsidP="009F6E1B">
            <w:pPr>
              <w:spacing w:after="16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:rsidR="00A00086" w:rsidRPr="00243CAE" w:rsidRDefault="00AF6C13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1E4F45">
        <w:tc>
          <w:tcPr>
            <w:tcW w:w="5000" w:type="pct"/>
            <w:gridSpan w:val="4"/>
          </w:tcPr>
          <w:p w:rsidR="00AE5F3E" w:rsidRPr="009348C5" w:rsidRDefault="00AF6C13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C13">
              <w:rPr>
                <w:rFonts w:ascii="Times New Roman" w:hAnsi="Times New Roman"/>
                <w:bCs/>
                <w:sz w:val="24"/>
                <w:szCs w:val="24"/>
              </w:rPr>
              <w:t xml:space="preserve">Раздел3.Электродинамика </w:t>
            </w:r>
          </w:p>
        </w:tc>
      </w:tr>
      <w:tr w:rsidR="007C2AB9" w:rsidRPr="009348C5" w:rsidTr="001E4F45">
        <w:tc>
          <w:tcPr>
            <w:tcW w:w="1470" w:type="pct"/>
          </w:tcPr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19506D" w:rsidRDefault="00C7450E" w:rsidP="00C7450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Электрическое поле </w:t>
            </w: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19506D" w:rsidRPr="009348C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19506D" w:rsidRDefault="0019506D" w:rsidP="00195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19506D" w:rsidRPr="00AE5F3E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:rsidR="0019506D" w:rsidRPr="00243CAE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Тема 3.2</w:t>
            </w:r>
          </w:p>
          <w:p w:rsidR="00C7450E" w:rsidRDefault="00C7450E" w:rsidP="00C745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Законы постоянного тока </w:t>
            </w:r>
          </w:p>
          <w:p w:rsidR="0019506D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5" w:type="pct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19506D" w:rsidRPr="009348C5" w:rsidRDefault="0019506D" w:rsidP="001E4F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</w:tcPr>
          <w:p w:rsidR="003F7122" w:rsidRDefault="009F6E1B" w:rsidP="003F71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8D7D75" w:rsidRDefault="00421CD1" w:rsidP="008D7D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0B3423">
              <w:rPr>
                <w:rFonts w:ascii="Times New Roman" w:hAnsi="Times New Roman"/>
                <w:bCs/>
                <w:sz w:val="24"/>
                <w:szCs w:val="24"/>
              </w:rPr>
              <w:t xml:space="preserve"> 6</w:t>
            </w:r>
            <w:r w:rsidR="004A2D9D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Изучение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2D9D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законов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2D9D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последовательного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2D9D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2D9D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параллельного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A2D9D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соединенийпроводников</w:t>
            </w:r>
            <w:proofErr w:type="spellEnd"/>
          </w:p>
          <w:p w:rsidR="0019506D" w:rsidRPr="00AE5F3E" w:rsidRDefault="007C1ADC" w:rsidP="009E277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№7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Измерение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ЭДС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внутреннего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сопротивления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источника</w:t>
            </w:r>
            <w:r w:rsidR="00940C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тока</w:t>
            </w:r>
          </w:p>
        </w:tc>
        <w:tc>
          <w:tcPr>
            <w:tcW w:w="1405" w:type="pct"/>
          </w:tcPr>
          <w:p w:rsidR="0019506D" w:rsidRPr="00243CAE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C7450E" w:rsidRDefault="00C7450E" w:rsidP="00C7450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3.3</w:t>
            </w:r>
          </w:p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C7450E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C7450E" w:rsidRPr="009E68E1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3.4</w:t>
            </w:r>
          </w:p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sz w:val="24"/>
                <w:szCs w:val="24"/>
              </w:rPr>
              <w:t>Магнитное поле</w:t>
            </w: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C7450E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C7450E" w:rsidRPr="009E68E1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C7450E" w:rsidRPr="00C7450E" w:rsidRDefault="00C7450E" w:rsidP="00C745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>Тема 3.5</w:t>
            </w:r>
            <w:r w:rsidR="001E4F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7450E">
              <w:rPr>
                <w:rFonts w:ascii="Times New Roman" w:hAnsi="Times New Roman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535" w:type="pct"/>
            <w:vAlign w:val="center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C7450E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9F6E1B" w:rsidRDefault="009F6E1B" w:rsidP="009F6E1B">
            <w:pPr>
              <w:spacing w:after="160" w:line="268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A95122" w:rsidRPr="008B0909" w:rsidRDefault="00421CD1" w:rsidP="002B2002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885C1F">
              <w:rPr>
                <w:rFonts w:ascii="Times New Roman" w:hAnsi="Times New Roman"/>
                <w:bCs/>
                <w:sz w:val="24"/>
                <w:szCs w:val="24"/>
              </w:rPr>
              <w:t xml:space="preserve"> 8</w:t>
            </w:r>
            <w:r w:rsidR="00940C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5122" w:rsidRPr="00001DFF">
              <w:rPr>
                <w:rFonts w:ascii="Times New Roman" w:hAnsi="Times New Roman"/>
                <w:bCs/>
                <w:iCs/>
                <w:sz w:val="24"/>
                <w:szCs w:val="24"/>
              </w:rPr>
              <w:t>Изучение явления электромагнитной индукции</w:t>
            </w:r>
          </w:p>
          <w:p w:rsidR="00C7450E" w:rsidRPr="009E68E1" w:rsidRDefault="00C7450E" w:rsidP="009F6E1B">
            <w:pPr>
              <w:spacing w:after="160" w:line="26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:rsidR="00C7450E" w:rsidRPr="00243CAE" w:rsidRDefault="00123F88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1E4F45">
        <w:tc>
          <w:tcPr>
            <w:tcW w:w="5000" w:type="pct"/>
            <w:gridSpan w:val="4"/>
          </w:tcPr>
          <w:p w:rsidR="00AE5F3E" w:rsidRPr="009348C5" w:rsidRDefault="00C7450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0E">
              <w:rPr>
                <w:rFonts w:ascii="Times New Roman" w:hAnsi="Times New Roman"/>
                <w:bCs/>
                <w:sz w:val="24"/>
                <w:szCs w:val="24"/>
              </w:rPr>
              <w:t xml:space="preserve">Раздел4.Колебания иволны </w:t>
            </w:r>
          </w:p>
        </w:tc>
      </w:tr>
      <w:tr w:rsidR="007C2AB9" w:rsidRPr="009348C5" w:rsidTr="001E4F45">
        <w:tc>
          <w:tcPr>
            <w:tcW w:w="1470" w:type="pct"/>
          </w:tcPr>
          <w:p w:rsidR="00E75295" w:rsidRDefault="00A8048A" w:rsidP="00A804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048A"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t xml:space="preserve">Механические колебания и волны </w:t>
            </w:r>
          </w:p>
        </w:tc>
        <w:tc>
          <w:tcPr>
            <w:tcW w:w="535" w:type="pct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E75295" w:rsidRPr="009348C5" w:rsidRDefault="001E4F45" w:rsidP="001E4F4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D43EF3" w:rsidRDefault="00F168C4" w:rsidP="00B054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EC3E6D" w:rsidRDefault="00EC3E6D" w:rsidP="00B054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B2002" w:rsidRDefault="00421CD1" w:rsidP="00EC3E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4E79D5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  <w:p w:rsidR="00E75295" w:rsidRPr="00AE5F3E" w:rsidRDefault="002B2002" w:rsidP="00EC3E6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1DFF">
              <w:rPr>
                <w:rFonts w:ascii="Times New Roman" w:hAnsi="Times New Roman"/>
                <w:sz w:val="24"/>
                <w:szCs w:val="24"/>
              </w:rPr>
              <w:t>Определение ускорения свободного падения при помощи математического маятника</w:t>
            </w:r>
          </w:p>
        </w:tc>
        <w:tc>
          <w:tcPr>
            <w:tcW w:w="1405" w:type="pct"/>
          </w:tcPr>
          <w:p w:rsidR="00E75295" w:rsidRPr="00243CAE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E75295" w:rsidRDefault="00A8048A" w:rsidP="00A804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48A"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Электромагнитные колебания и волны </w:t>
            </w:r>
          </w:p>
        </w:tc>
        <w:tc>
          <w:tcPr>
            <w:tcW w:w="535" w:type="pct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E75295" w:rsidRDefault="001E4F45" w:rsidP="001E4F4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E75295" w:rsidRPr="00E75295" w:rsidRDefault="00045F3F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:rsidR="00E75295" w:rsidRPr="00243CAE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B71AF" w:rsidRPr="009348C5" w:rsidTr="001E4F45">
        <w:tc>
          <w:tcPr>
            <w:tcW w:w="5000" w:type="pct"/>
            <w:gridSpan w:val="4"/>
          </w:tcPr>
          <w:p w:rsidR="006B71AF" w:rsidRPr="00E75295" w:rsidRDefault="00A8048A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48A">
              <w:rPr>
                <w:rFonts w:ascii="Times New Roman" w:hAnsi="Times New Roman"/>
                <w:bCs/>
                <w:sz w:val="24"/>
                <w:szCs w:val="24"/>
              </w:rPr>
              <w:t>Раздел5.Оптика</w:t>
            </w:r>
          </w:p>
        </w:tc>
      </w:tr>
      <w:tr w:rsidR="007C2AB9" w:rsidRPr="009348C5" w:rsidTr="001E4F45">
        <w:trPr>
          <w:trHeight w:val="1255"/>
        </w:trPr>
        <w:tc>
          <w:tcPr>
            <w:tcW w:w="1470" w:type="pct"/>
          </w:tcPr>
          <w:p w:rsidR="005A1047" w:rsidRPr="005A1047" w:rsidRDefault="005A1047" w:rsidP="005A10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>Тема 5.1</w:t>
            </w:r>
          </w:p>
          <w:p w:rsidR="00192A39" w:rsidRPr="005A1047" w:rsidRDefault="005A1047" w:rsidP="005A10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 xml:space="preserve">Природа света </w:t>
            </w:r>
          </w:p>
        </w:tc>
        <w:tc>
          <w:tcPr>
            <w:tcW w:w="535" w:type="pct"/>
          </w:tcPr>
          <w:p w:rsidR="001E4F45" w:rsidRDefault="001E4F45" w:rsidP="001E4F45">
            <w:pPr>
              <w:spacing w:after="0" w:line="268" w:lineRule="exact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1E4F45" w:rsidRDefault="001E4F45" w:rsidP="001E4F45">
            <w:pPr>
              <w:spacing w:after="0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after="0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192A39" w:rsidRDefault="001E4F45" w:rsidP="001E4F4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F168C4" w:rsidRDefault="00F168C4" w:rsidP="00F16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Hlk178456168"/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EC3E6D" w:rsidRDefault="00EC3E6D" w:rsidP="00F16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2A39" w:rsidRPr="00AE5F3E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2B2002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="00940C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70100" w:rsidRPr="00001DFF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r w:rsidR="00940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100" w:rsidRPr="00001DFF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r w:rsidR="00940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100" w:rsidRPr="00001DFF">
              <w:rPr>
                <w:rFonts w:ascii="Times New Roman" w:hAnsi="Times New Roman"/>
                <w:sz w:val="24"/>
                <w:szCs w:val="24"/>
              </w:rPr>
              <w:t>преломления</w:t>
            </w:r>
            <w:r w:rsidR="00940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100" w:rsidRPr="00001DFF">
              <w:rPr>
                <w:rFonts w:ascii="Times New Roman" w:hAnsi="Times New Roman"/>
                <w:sz w:val="24"/>
                <w:szCs w:val="24"/>
              </w:rPr>
              <w:t>стекла</w:t>
            </w:r>
            <w:bookmarkEnd w:id="5"/>
          </w:p>
        </w:tc>
        <w:tc>
          <w:tcPr>
            <w:tcW w:w="1405" w:type="pct"/>
          </w:tcPr>
          <w:p w:rsidR="00192A39" w:rsidRPr="00243CAE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5A1047" w:rsidRPr="005A1047" w:rsidRDefault="005A1047" w:rsidP="005A104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bCs/>
                <w:sz w:val="24"/>
                <w:szCs w:val="24"/>
              </w:rPr>
              <w:t>Тема 5.2</w:t>
            </w:r>
          </w:p>
          <w:p w:rsidR="005A1047" w:rsidRDefault="005A1047" w:rsidP="005A104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sz w:val="24"/>
                <w:szCs w:val="24"/>
              </w:rPr>
              <w:t xml:space="preserve">Волновые свойства света </w:t>
            </w:r>
          </w:p>
          <w:p w:rsidR="00192A39" w:rsidRDefault="00192A39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5" w:type="pct"/>
          </w:tcPr>
          <w:p w:rsidR="001E4F45" w:rsidRDefault="001E4F45" w:rsidP="001E4F45">
            <w:pPr>
              <w:spacing w:after="0" w:line="268" w:lineRule="exact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1E4F45" w:rsidRDefault="001E4F45" w:rsidP="001E4F45">
            <w:pPr>
              <w:spacing w:after="0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after="0"/>
              <w:ind w:left="53" w:righ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192A39" w:rsidRDefault="001E4F45" w:rsidP="001E4F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F168C4" w:rsidRDefault="00F168C4" w:rsidP="00F168C4">
            <w:pPr>
              <w:spacing w:after="160" w:line="268" w:lineRule="exact"/>
              <w:rPr>
                <w:rFonts w:ascii="Times New Roman" w:hAnsi="Times New Roman"/>
                <w:color w:val="171717"/>
                <w:sz w:val="24"/>
                <w:szCs w:val="24"/>
              </w:rPr>
            </w:pPr>
            <w:r w:rsidRPr="007C566C">
              <w:rPr>
                <w:rFonts w:ascii="Times New Roman" w:hAnsi="Times New Roman"/>
                <w:bCs/>
                <w:sz w:val="24"/>
                <w:szCs w:val="24"/>
              </w:rPr>
              <w:t>Устные ответы на вопросы</w:t>
            </w:r>
          </w:p>
          <w:p w:rsidR="00192A39" w:rsidRPr="002B2002" w:rsidRDefault="00421CD1" w:rsidP="002B27DD">
            <w:pPr>
              <w:spacing w:after="160" w:line="268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Лабораторн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 xml:space="preserve">ая </w:t>
            </w:r>
            <w:r w:rsidRPr="008B0909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Pr="00421CD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</w:t>
            </w:r>
            <w:r w:rsidR="002B2002"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  <w:r w:rsidR="00940C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Определение</w:t>
            </w:r>
            <w:r w:rsidR="00940C07">
              <w:rPr>
                <w:rFonts w:ascii="Times New Roman" w:hAnsi="Times New Roman"/>
                <w:color w:val="171717"/>
                <w:sz w:val="24"/>
                <w:szCs w:val="24"/>
              </w:rPr>
              <w:t xml:space="preserve"> 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длины</w:t>
            </w:r>
            <w:r w:rsidR="00940C07">
              <w:rPr>
                <w:rFonts w:ascii="Times New Roman" w:hAnsi="Times New Roman"/>
                <w:color w:val="171717"/>
                <w:sz w:val="24"/>
                <w:szCs w:val="24"/>
              </w:rPr>
              <w:t xml:space="preserve"> 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световой</w:t>
            </w:r>
            <w:r w:rsidR="00940C07">
              <w:rPr>
                <w:rFonts w:ascii="Times New Roman" w:hAnsi="Times New Roman"/>
                <w:color w:val="171717"/>
                <w:sz w:val="24"/>
                <w:szCs w:val="24"/>
              </w:rPr>
              <w:t xml:space="preserve"> 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волны</w:t>
            </w:r>
            <w:r w:rsidR="00940C07">
              <w:rPr>
                <w:rFonts w:ascii="Times New Roman" w:hAnsi="Times New Roman"/>
                <w:color w:val="171717"/>
                <w:sz w:val="24"/>
                <w:szCs w:val="24"/>
              </w:rPr>
              <w:t xml:space="preserve"> 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с</w:t>
            </w:r>
            <w:r w:rsidR="00940C07">
              <w:rPr>
                <w:rFonts w:ascii="Times New Roman" w:hAnsi="Times New Roman"/>
                <w:color w:val="171717"/>
                <w:sz w:val="24"/>
                <w:szCs w:val="24"/>
              </w:rPr>
              <w:t xml:space="preserve"> 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помощью</w:t>
            </w:r>
            <w:r w:rsidR="00940C07">
              <w:rPr>
                <w:rFonts w:ascii="Times New Roman" w:hAnsi="Times New Roman"/>
                <w:color w:val="171717"/>
                <w:sz w:val="24"/>
                <w:szCs w:val="24"/>
              </w:rPr>
              <w:t xml:space="preserve"> 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дифракционной</w:t>
            </w:r>
            <w:r w:rsidR="00940C07">
              <w:rPr>
                <w:rFonts w:ascii="Times New Roman" w:hAnsi="Times New Roman"/>
                <w:color w:val="171717"/>
                <w:sz w:val="24"/>
                <w:szCs w:val="24"/>
              </w:rPr>
              <w:t xml:space="preserve"> </w:t>
            </w:r>
            <w:r w:rsidR="00F76BE5" w:rsidRPr="00001DFF">
              <w:rPr>
                <w:rFonts w:ascii="Times New Roman" w:hAnsi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1405" w:type="pct"/>
          </w:tcPr>
          <w:p w:rsidR="00192A39" w:rsidRPr="00243CAE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2A39" w:rsidRPr="009348C5" w:rsidTr="001E4F45">
        <w:tc>
          <w:tcPr>
            <w:tcW w:w="5000" w:type="pct"/>
            <w:gridSpan w:val="4"/>
          </w:tcPr>
          <w:p w:rsidR="00192A39" w:rsidRPr="005A1047" w:rsidRDefault="005A1047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047">
              <w:rPr>
                <w:rFonts w:ascii="Times New Roman" w:hAnsi="Times New Roman"/>
                <w:bCs/>
                <w:sz w:val="24"/>
                <w:szCs w:val="24"/>
              </w:rPr>
              <w:t xml:space="preserve">Раздел6.Квантоваяфизика </w:t>
            </w:r>
          </w:p>
        </w:tc>
      </w:tr>
      <w:tr w:rsidR="007C2AB9" w:rsidRPr="009348C5" w:rsidTr="001E4F45">
        <w:tc>
          <w:tcPr>
            <w:tcW w:w="1470" w:type="pct"/>
          </w:tcPr>
          <w:p w:rsidR="00D27079" w:rsidRPr="00D27079" w:rsidRDefault="00D27079" w:rsidP="00D270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7079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27079" w:rsidRDefault="00D27079" w:rsidP="00D2707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7079">
              <w:rPr>
                <w:rFonts w:ascii="Times New Roman" w:hAnsi="Times New Roman"/>
                <w:bCs/>
                <w:sz w:val="24"/>
                <w:szCs w:val="24"/>
              </w:rPr>
              <w:t xml:space="preserve">Квантовая оптика </w:t>
            </w:r>
          </w:p>
          <w:p w:rsidR="005642C5" w:rsidRDefault="005642C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5642C5" w:rsidRPr="005A1047" w:rsidRDefault="001E4F45" w:rsidP="001E4F4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5642C5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5642C5" w:rsidRPr="00AE5F3E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:rsidR="005642C5" w:rsidRDefault="00123F88" w:rsidP="005E6837">
            <w:pPr>
              <w:jc w:val="center"/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дифференцированногозачета</w:t>
            </w:r>
          </w:p>
        </w:tc>
      </w:tr>
      <w:tr w:rsidR="007C2AB9" w:rsidRPr="009348C5" w:rsidTr="001E4F45">
        <w:tc>
          <w:tcPr>
            <w:tcW w:w="1470" w:type="pct"/>
          </w:tcPr>
          <w:p w:rsidR="00F1158A" w:rsidRPr="00F1158A" w:rsidRDefault="00F1158A" w:rsidP="00F115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158A">
              <w:rPr>
                <w:rFonts w:ascii="Times New Roman" w:hAnsi="Times New Roman"/>
                <w:sz w:val="24"/>
                <w:szCs w:val="24"/>
              </w:rPr>
              <w:t xml:space="preserve">Тема 6.2 </w:t>
            </w:r>
          </w:p>
          <w:p w:rsidR="00F1158A" w:rsidRDefault="00F1158A" w:rsidP="00F115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158A">
              <w:rPr>
                <w:rFonts w:ascii="Times New Roman" w:hAnsi="Times New Roman"/>
                <w:bCs/>
                <w:sz w:val="24"/>
                <w:szCs w:val="24"/>
              </w:rPr>
              <w:t xml:space="preserve">Физика атома и атомного ядра </w:t>
            </w:r>
          </w:p>
          <w:p w:rsidR="005642C5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5" w:type="pct"/>
          </w:tcPr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F45" w:rsidRDefault="001E4F45" w:rsidP="001E4F45">
            <w:pPr>
              <w:spacing w:before="2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1E4F45" w:rsidRDefault="001E4F45" w:rsidP="001E4F45">
            <w:pPr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ОК3</w:t>
            </w:r>
          </w:p>
          <w:p w:rsidR="001E4F45" w:rsidRDefault="001E4F45" w:rsidP="001E4F45">
            <w:pPr>
              <w:spacing w:before="22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1E4F45" w:rsidRDefault="001E4F45" w:rsidP="001E4F45">
            <w:pPr>
              <w:spacing w:before="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5642C5" w:rsidRDefault="001E4F45" w:rsidP="001E4F4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1590" w:type="pct"/>
          </w:tcPr>
          <w:p w:rsidR="005642C5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5642C5" w:rsidRPr="00AE5F3E" w:rsidRDefault="005642C5" w:rsidP="00AF6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:rsidR="005642C5" w:rsidRDefault="005642C5" w:rsidP="005E6837">
            <w:pPr>
              <w:jc w:val="center"/>
            </w:pPr>
            <w:r w:rsidRPr="00EB77C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bookmarkEnd w:id="0"/>
    </w:tbl>
    <w:p w:rsidR="00031449" w:rsidRDefault="00031449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449" w:rsidRDefault="00031449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F7A20" w:rsidRPr="009F1612" w:rsidRDefault="002F7A20" w:rsidP="002F7A20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F1612">
        <w:rPr>
          <w:rFonts w:ascii="Times New Roman" w:hAnsi="Times New Roman"/>
          <w:b/>
          <w:bCs/>
          <w:sz w:val="28"/>
          <w:szCs w:val="28"/>
          <w:lang w:eastAsia="ru-RU"/>
        </w:rPr>
        <w:t>3. Комплект оценочных средств</w:t>
      </w:r>
    </w:p>
    <w:p w:rsidR="002F7A20" w:rsidRPr="00101AF9" w:rsidRDefault="002F7A20" w:rsidP="00E02AB3">
      <w:pPr>
        <w:pStyle w:val="a3"/>
        <w:numPr>
          <w:ilvl w:val="1"/>
          <w:numId w:val="36"/>
        </w:numPr>
        <w:spacing w:after="0" w:line="24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01A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Задания для </w:t>
      </w:r>
      <w:r w:rsidR="007D675E">
        <w:rPr>
          <w:rFonts w:ascii="Times New Roman" w:eastAsia="Times New Roman" w:hAnsi="Times New Roman"/>
          <w:bCs/>
          <w:sz w:val="28"/>
          <w:szCs w:val="28"/>
          <w:lang w:eastAsia="ru-RU"/>
        </w:rPr>
        <w:t>промежуточного</w:t>
      </w:r>
      <w:r w:rsidRPr="00101A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контроля успеваемости</w:t>
      </w:r>
    </w:p>
    <w:p w:rsidR="002F7A20" w:rsidRPr="00101AF9" w:rsidRDefault="002F7A20" w:rsidP="00E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7A20" w:rsidRPr="00101AF9" w:rsidRDefault="002F7A20" w:rsidP="00E02AB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2F7A20" w:rsidRPr="00101AF9" w:rsidRDefault="002F7A20" w:rsidP="00E02AB3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:rsidR="002F7A20" w:rsidRPr="00101AF9" w:rsidRDefault="00762895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b/>
          <w:sz w:val="28"/>
          <w:szCs w:val="28"/>
        </w:rPr>
        <w:t>При свободном падении</w:t>
      </w:r>
      <w:r w:rsidR="002F7A20" w:rsidRPr="00101AF9">
        <w:rPr>
          <w:rFonts w:ascii="Times New Roman" w:hAnsi="Times New Roman"/>
          <w:b/>
          <w:sz w:val="28"/>
          <w:szCs w:val="28"/>
        </w:rPr>
        <w:t>:</w:t>
      </w:r>
      <w:r w:rsidR="002F7A20" w:rsidRPr="00101AF9">
        <w:rPr>
          <w:rFonts w:ascii="Times New Roman" w:hAnsi="Times New Roman"/>
          <w:b/>
          <w:sz w:val="28"/>
          <w:szCs w:val="28"/>
        </w:rPr>
        <w:br/>
      </w:r>
      <w:r w:rsidR="002F7A20" w:rsidRPr="00101AF9">
        <w:rPr>
          <w:rFonts w:ascii="Times New Roman" w:hAnsi="Times New Roman"/>
          <w:sz w:val="28"/>
          <w:szCs w:val="28"/>
        </w:rPr>
        <w:t xml:space="preserve">а) </w:t>
      </w:r>
      <w:r w:rsidRPr="00101AF9">
        <w:rPr>
          <w:rFonts w:ascii="Times New Roman" w:hAnsi="Times New Roman"/>
          <w:sz w:val="28"/>
          <w:szCs w:val="28"/>
        </w:rPr>
        <w:t>ускорение тела тем больше, чем больше его масса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б) </w:t>
      </w:r>
      <w:r w:rsidRPr="00101AF9">
        <w:rPr>
          <w:rFonts w:ascii="Times New Roman" w:hAnsi="Times New Roman"/>
          <w:sz w:val="28"/>
          <w:szCs w:val="28"/>
        </w:rPr>
        <w:t>все тела движутся с одинаковым ускорением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>в)</w:t>
      </w:r>
      <w:r w:rsidRPr="00101AF9">
        <w:rPr>
          <w:rFonts w:ascii="Times New Roman" w:hAnsi="Times New Roman"/>
          <w:sz w:val="28"/>
          <w:szCs w:val="28"/>
        </w:rPr>
        <w:t xml:space="preserve"> все тела движутся с одинаковой постоянной скоростью</w:t>
      </w:r>
      <w:r w:rsidR="002F7A20" w:rsidRPr="00101AF9">
        <w:rPr>
          <w:rFonts w:ascii="Times New Roman" w:hAnsi="Times New Roman"/>
          <w:sz w:val="28"/>
          <w:szCs w:val="28"/>
        </w:rPr>
        <w:t>.</w:t>
      </w:r>
    </w:p>
    <w:p w:rsidR="002F7A20" w:rsidRDefault="002F7A20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:rsidR="002F7A20" w:rsidRPr="00DE7200" w:rsidRDefault="002F7A20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:rsidR="002F7A20" w:rsidRPr="00101AF9" w:rsidRDefault="002F7A20" w:rsidP="00E02AB3">
      <w:pPr>
        <w:pStyle w:val="a3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2F7A20" w:rsidRPr="00101AF9" w:rsidRDefault="002F7A20" w:rsidP="00E02AB3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2F7A20" w:rsidRPr="00101AF9" w:rsidRDefault="00741D32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b/>
          <w:sz w:val="28"/>
          <w:szCs w:val="28"/>
        </w:rPr>
        <w:t xml:space="preserve">Когда тело скользит по наклонной плоскости, сила трения, </w:t>
      </w:r>
      <w:r w:rsidR="00D44347">
        <w:rPr>
          <w:rFonts w:ascii="Times New Roman" w:hAnsi="Times New Roman"/>
          <w:b/>
          <w:sz w:val="28"/>
          <w:szCs w:val="28"/>
        </w:rPr>
        <w:t>действующая</w:t>
      </w:r>
      <w:r w:rsidRPr="00101AF9">
        <w:rPr>
          <w:rFonts w:ascii="Times New Roman" w:hAnsi="Times New Roman"/>
          <w:b/>
          <w:sz w:val="28"/>
          <w:szCs w:val="28"/>
        </w:rPr>
        <w:t xml:space="preserve"> на него, направлена</w:t>
      </w:r>
      <w:r w:rsidR="002F7A20" w:rsidRPr="00101AF9">
        <w:rPr>
          <w:rFonts w:ascii="Times New Roman" w:hAnsi="Times New Roman"/>
          <w:b/>
          <w:sz w:val="28"/>
          <w:szCs w:val="28"/>
        </w:rPr>
        <w:t>:</w:t>
      </w:r>
      <w:r w:rsidR="002F7A20" w:rsidRPr="00101AF9">
        <w:rPr>
          <w:rFonts w:ascii="Times New Roman" w:hAnsi="Times New Roman"/>
          <w:b/>
          <w:sz w:val="28"/>
          <w:szCs w:val="28"/>
        </w:rPr>
        <w:br/>
      </w:r>
      <w:r w:rsidR="002F7A20" w:rsidRPr="00101AF9">
        <w:rPr>
          <w:rFonts w:ascii="Times New Roman" w:hAnsi="Times New Roman"/>
          <w:sz w:val="28"/>
          <w:szCs w:val="28"/>
        </w:rPr>
        <w:t xml:space="preserve">а) </w:t>
      </w:r>
      <w:r w:rsidRPr="00101AF9">
        <w:rPr>
          <w:rFonts w:ascii="Times New Roman" w:hAnsi="Times New Roman"/>
          <w:sz w:val="28"/>
          <w:szCs w:val="28"/>
        </w:rPr>
        <w:t>вертикально вверх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б) </w:t>
      </w:r>
      <w:r w:rsidRPr="00101AF9">
        <w:rPr>
          <w:rFonts w:ascii="Times New Roman" w:hAnsi="Times New Roman"/>
          <w:sz w:val="28"/>
          <w:szCs w:val="28"/>
        </w:rPr>
        <w:t>перпендикулярно к наклонной плоскости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в) </w:t>
      </w:r>
      <w:r w:rsidRPr="00101AF9">
        <w:rPr>
          <w:rFonts w:ascii="Times New Roman" w:hAnsi="Times New Roman"/>
          <w:sz w:val="28"/>
          <w:szCs w:val="28"/>
        </w:rPr>
        <w:t>в направлении движения тела</w:t>
      </w:r>
      <w:r w:rsidR="002F7A20" w:rsidRPr="00101AF9">
        <w:rPr>
          <w:rFonts w:ascii="Times New Roman" w:hAnsi="Times New Roman"/>
          <w:sz w:val="28"/>
          <w:szCs w:val="28"/>
        </w:rPr>
        <w:t>;</w:t>
      </w:r>
      <w:r w:rsidR="002F7A20" w:rsidRPr="00101AF9">
        <w:rPr>
          <w:rFonts w:ascii="Times New Roman" w:hAnsi="Times New Roman"/>
          <w:sz w:val="28"/>
          <w:szCs w:val="28"/>
        </w:rPr>
        <w:br/>
        <w:t xml:space="preserve">г) </w:t>
      </w:r>
      <w:r w:rsidRPr="00101AF9">
        <w:rPr>
          <w:rFonts w:ascii="Times New Roman" w:hAnsi="Times New Roman"/>
          <w:sz w:val="28"/>
          <w:szCs w:val="28"/>
        </w:rPr>
        <w:t>противоположно скорости движения</w:t>
      </w:r>
      <w:r w:rsidR="002F7A20" w:rsidRPr="00101AF9">
        <w:rPr>
          <w:rFonts w:ascii="Times New Roman" w:hAnsi="Times New Roman"/>
          <w:sz w:val="28"/>
          <w:szCs w:val="28"/>
        </w:rPr>
        <w:t>.</w:t>
      </w:r>
    </w:p>
    <w:p w:rsidR="002F7A20" w:rsidRPr="00DE7200" w:rsidRDefault="002F7A20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2F7A20" w:rsidRPr="00101AF9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101AF9">
        <w:rPr>
          <w:rFonts w:ascii="Times New Roman" w:hAnsi="Times New Roman"/>
          <w:b/>
          <w:bCs/>
          <w:sz w:val="28"/>
          <w:szCs w:val="28"/>
        </w:rPr>
        <w:t>Задание 3</w:t>
      </w:r>
      <w:r w:rsidRPr="00101AF9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2F7A20" w:rsidRPr="00101AF9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6" w:name="_Hlk176755522"/>
      <w:r w:rsidRPr="00101AF9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6"/>
    </w:p>
    <w:p w:rsidR="002F7A20" w:rsidRPr="00101AF9" w:rsidRDefault="00E05364" w:rsidP="00E02AB3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Температура газа при изобарном расширении: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а) </w:t>
      </w:r>
      <w:r w:rsidR="00E05364">
        <w:rPr>
          <w:rFonts w:ascii="Times New Roman" w:hAnsi="Times New Roman"/>
          <w:sz w:val="28"/>
          <w:szCs w:val="28"/>
        </w:rPr>
        <w:t>не изменяется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б) </w:t>
      </w:r>
      <w:r w:rsidR="00E05364">
        <w:rPr>
          <w:rFonts w:ascii="Times New Roman" w:hAnsi="Times New Roman"/>
          <w:sz w:val="28"/>
          <w:szCs w:val="28"/>
        </w:rPr>
        <w:t>увеличивается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в) </w:t>
      </w:r>
      <w:r w:rsidR="00E05364">
        <w:rPr>
          <w:rFonts w:ascii="Times New Roman" w:hAnsi="Times New Roman"/>
          <w:sz w:val="28"/>
          <w:szCs w:val="28"/>
        </w:rPr>
        <w:t>уменьшается</w:t>
      </w:r>
      <w:r w:rsidRPr="00101AF9">
        <w:rPr>
          <w:rFonts w:ascii="Times New Roman" w:hAnsi="Times New Roman"/>
          <w:sz w:val="28"/>
          <w:szCs w:val="28"/>
        </w:rPr>
        <w:t>;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  <w:r w:rsidRPr="00101AF9">
        <w:rPr>
          <w:rFonts w:ascii="Times New Roman" w:hAnsi="Times New Roman"/>
          <w:sz w:val="28"/>
          <w:szCs w:val="28"/>
        </w:rPr>
        <w:t xml:space="preserve">г) </w:t>
      </w:r>
      <w:r w:rsidR="00E05364">
        <w:rPr>
          <w:rFonts w:ascii="Times New Roman" w:hAnsi="Times New Roman"/>
          <w:sz w:val="28"/>
          <w:szCs w:val="28"/>
        </w:rPr>
        <w:t>сначала увеличивается</w:t>
      </w:r>
      <w:r w:rsidR="0094302D">
        <w:rPr>
          <w:rFonts w:ascii="Times New Roman" w:hAnsi="Times New Roman"/>
          <w:sz w:val="28"/>
          <w:szCs w:val="28"/>
        </w:rPr>
        <w:t>,</w:t>
      </w:r>
      <w:r w:rsidR="00E05364">
        <w:rPr>
          <w:rFonts w:ascii="Times New Roman" w:hAnsi="Times New Roman"/>
          <w:sz w:val="28"/>
          <w:szCs w:val="28"/>
        </w:rPr>
        <w:t xml:space="preserve"> а потом уменьшается</w:t>
      </w:r>
      <w:r w:rsidR="0094302D">
        <w:rPr>
          <w:rFonts w:ascii="Times New Roman" w:hAnsi="Times New Roman"/>
          <w:sz w:val="28"/>
          <w:szCs w:val="28"/>
        </w:rPr>
        <w:t>.</w:t>
      </w:r>
    </w:p>
    <w:p w:rsidR="002F7A20" w:rsidRPr="00101AF9" w:rsidRDefault="002F7A20" w:rsidP="00E02AB3">
      <w:pPr>
        <w:tabs>
          <w:tab w:val="left" w:pos="1134"/>
        </w:tabs>
        <w:spacing w:after="0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:rsidR="002F7A20" w:rsidRPr="00101AF9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Hlk176755954"/>
    </w:p>
    <w:p w:rsidR="002F7A20" w:rsidRPr="00795DE7" w:rsidRDefault="002F7A20" w:rsidP="00E02A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5DE7">
        <w:rPr>
          <w:rFonts w:ascii="Times New Roman" w:hAnsi="Times New Roman"/>
          <w:b/>
          <w:bCs/>
          <w:sz w:val="28"/>
          <w:szCs w:val="28"/>
        </w:rPr>
        <w:t>Задание 4</w:t>
      </w:r>
      <w:r w:rsidRPr="00795DE7">
        <w:rPr>
          <w:rFonts w:ascii="Times New Roman" w:hAnsi="Times New Roman"/>
          <w:sz w:val="28"/>
          <w:szCs w:val="28"/>
        </w:rPr>
        <w:t>.</w:t>
      </w:r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795DE7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bookmarkEnd w:id="7"/>
    <w:p w:rsidR="002F7A20" w:rsidRPr="00DE7200" w:rsidRDefault="00795DE7" w:rsidP="00E02AB3">
      <w:pPr>
        <w:tabs>
          <w:tab w:val="left" w:pos="1134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Если два заряда притягиваются друг к другу, это значит, что</w:t>
      </w:r>
      <w:r w:rsidR="002F7A20" w:rsidRPr="00DE7200">
        <w:rPr>
          <w:rFonts w:ascii="Times New Roman" w:hAnsi="Times New Roman"/>
          <w:b/>
          <w:sz w:val="28"/>
          <w:szCs w:val="28"/>
        </w:rPr>
        <w:t>:</w:t>
      </w:r>
    </w:p>
    <w:p w:rsidR="002F7A20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а)</w:t>
      </w:r>
      <w:r w:rsidR="00795DE7">
        <w:rPr>
          <w:rFonts w:ascii="Times New Roman" w:hAnsi="Times New Roman"/>
          <w:sz w:val="28"/>
          <w:szCs w:val="28"/>
        </w:rPr>
        <w:t xml:space="preserve"> оба заряда имеют знак «плюс»</w:t>
      </w:r>
      <w:r>
        <w:rPr>
          <w:rFonts w:ascii="Times New Roman" w:hAnsi="Times New Roman"/>
          <w:sz w:val="28"/>
          <w:szCs w:val="28"/>
        </w:rPr>
        <w:t>;</w:t>
      </w:r>
    </w:p>
    <w:p w:rsidR="00795DE7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б) </w:t>
      </w:r>
      <w:r w:rsidR="00795DE7">
        <w:rPr>
          <w:rFonts w:ascii="Times New Roman" w:hAnsi="Times New Roman"/>
          <w:sz w:val="28"/>
          <w:szCs w:val="28"/>
        </w:rPr>
        <w:t>оба заряда имеют знак «минус»;</w:t>
      </w:r>
    </w:p>
    <w:p w:rsidR="002F7A20" w:rsidRDefault="00F0109A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E720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один заряд имеет знак «минус»</w:t>
      </w:r>
      <w:r w:rsidR="002F7A20" w:rsidRPr="00DE720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второй заряд имеет знак «плюс»</w:t>
      </w:r>
      <w:r w:rsidR="002F7A20">
        <w:rPr>
          <w:rFonts w:ascii="Times New Roman" w:hAnsi="Times New Roman"/>
          <w:sz w:val="28"/>
          <w:szCs w:val="28"/>
        </w:rPr>
        <w:t>.</w:t>
      </w:r>
    </w:p>
    <w:p w:rsidR="002F7A20" w:rsidRPr="00DE7200" w:rsidRDefault="002F7A20" w:rsidP="00E02AB3">
      <w:pPr>
        <w:tabs>
          <w:tab w:val="left" w:pos="1134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E02AB3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6756531"/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>Задание 5.</w:t>
      </w:r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proofErr w:type="gramStart"/>
      <w:r w:rsidRPr="00DE720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верных ответа из </w:t>
      </w:r>
      <w:r>
        <w:rPr>
          <w:rFonts w:ascii="Times New Roman" w:hAnsi="Times New Roman"/>
          <w:i/>
          <w:iCs/>
          <w:sz w:val="28"/>
          <w:szCs w:val="28"/>
        </w:rPr>
        <w:t>трех</w:t>
      </w:r>
      <w:r w:rsidRPr="00DE720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bookmarkEnd w:id="8"/>
      <w:proofErr w:type="gramEnd"/>
    </w:p>
    <w:p w:rsidR="002F7A20" w:rsidRPr="00DE7200" w:rsidRDefault="00640232" w:rsidP="00E02A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Где находится северный магнитный полюс Земли</w:t>
      </w:r>
      <w:r w:rsidR="002F7A20" w:rsidRPr="00DE7200">
        <w:rPr>
          <w:rFonts w:ascii="Times New Roman" w:hAnsi="Times New Roman"/>
          <w:b/>
          <w:sz w:val="28"/>
          <w:szCs w:val="28"/>
        </w:rPr>
        <w:t>:</w:t>
      </w:r>
      <w:r w:rsidR="002F7A20" w:rsidRPr="00DE7200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вблизи северного географического полюса</w:t>
      </w:r>
      <w:r w:rsidRPr="00640232">
        <w:rPr>
          <w:rFonts w:ascii="Times New Roman" w:hAnsi="Times New Roman"/>
          <w:sz w:val="28"/>
          <w:szCs w:val="28"/>
        </w:rPr>
        <w:t>Земли</w:t>
      </w:r>
      <w:r w:rsidR="002F7A20" w:rsidRPr="00640232">
        <w:rPr>
          <w:rFonts w:ascii="Times New Roman" w:hAnsi="Times New Roman"/>
          <w:sz w:val="28"/>
          <w:szCs w:val="28"/>
        </w:rPr>
        <w:t>;</w:t>
      </w:r>
      <w:r w:rsidR="002F7A20" w:rsidRPr="00640232">
        <w:rPr>
          <w:rFonts w:ascii="Times New Roman" w:hAnsi="Times New Roman"/>
          <w:sz w:val="28"/>
          <w:szCs w:val="28"/>
        </w:rPr>
        <w:br/>
      </w:r>
      <w:r w:rsidR="002F7A20" w:rsidRPr="00DE7200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вблизи южного географического полюса</w:t>
      </w:r>
      <w:r w:rsidRPr="00640232">
        <w:rPr>
          <w:rFonts w:ascii="Times New Roman" w:hAnsi="Times New Roman"/>
          <w:sz w:val="28"/>
          <w:szCs w:val="28"/>
        </w:rPr>
        <w:t>Земли</w:t>
      </w:r>
      <w:r w:rsidR="002F7A20">
        <w:rPr>
          <w:rFonts w:ascii="Times New Roman" w:hAnsi="Times New Roman"/>
          <w:sz w:val="28"/>
          <w:szCs w:val="28"/>
        </w:rPr>
        <w:t>;</w:t>
      </w:r>
      <w:r w:rsidR="002F7A20" w:rsidRPr="00DE7200">
        <w:rPr>
          <w:rFonts w:ascii="Times New Roman" w:hAnsi="Times New Roman"/>
          <w:sz w:val="28"/>
          <w:szCs w:val="28"/>
        </w:rPr>
        <w:br/>
        <w:t xml:space="preserve">в) </w:t>
      </w:r>
      <w:r>
        <w:rPr>
          <w:rFonts w:ascii="Times New Roman" w:hAnsi="Times New Roman"/>
          <w:sz w:val="28"/>
          <w:szCs w:val="28"/>
        </w:rPr>
        <w:t>вблизи экватора, в районе нулевого меридиана</w:t>
      </w:r>
      <w:r w:rsidR="002F7A20">
        <w:rPr>
          <w:rFonts w:ascii="Times New Roman" w:hAnsi="Times New Roman"/>
          <w:sz w:val="28"/>
          <w:szCs w:val="28"/>
        </w:rPr>
        <w:t>.</w:t>
      </w:r>
    </w:p>
    <w:p w:rsidR="002F7A20" w:rsidRPr="00DE7200" w:rsidRDefault="002F7A20" w:rsidP="00E02AB3">
      <w:pPr>
        <w:spacing w:after="0"/>
        <w:rPr>
          <w:rFonts w:ascii="Times New Roman" w:hAnsi="Times New Roman"/>
          <w:i/>
          <w:sz w:val="28"/>
          <w:szCs w:val="28"/>
        </w:rPr>
      </w:pPr>
      <w:r w:rsidRPr="0011442B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E02AB3">
      <w:pPr>
        <w:spacing w:after="0"/>
        <w:rPr>
          <w:rFonts w:ascii="Times New Roman" w:hAnsi="Times New Roman"/>
          <w:sz w:val="24"/>
          <w:szCs w:val="24"/>
        </w:rPr>
      </w:pPr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:rsidR="002F7A20" w:rsidRPr="00DE7200" w:rsidRDefault="002F7A20" w:rsidP="00E02AB3">
      <w:pPr>
        <w:spacing w:after="0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743BB4" w:rsidRDefault="00743BB4" w:rsidP="00E02AB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Колебания называются вынужденными, если: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а) </w:t>
      </w:r>
      <w:bookmarkStart w:id="9" w:name="_Hlk179225165"/>
      <w:r w:rsidRPr="00DE7200">
        <w:rPr>
          <w:rFonts w:ascii="Times New Roman" w:hAnsi="Times New Roman"/>
          <w:sz w:val="28"/>
          <w:szCs w:val="28"/>
        </w:rPr>
        <w:t>с</w:t>
      </w:r>
      <w:r w:rsidR="00743BB4">
        <w:rPr>
          <w:rFonts w:ascii="Times New Roman" w:hAnsi="Times New Roman"/>
          <w:sz w:val="28"/>
          <w:szCs w:val="28"/>
        </w:rPr>
        <w:t>овершаются под действием внешней периодической силы</w:t>
      </w:r>
      <w:bookmarkEnd w:id="9"/>
      <w:r w:rsidRPr="00DE7200">
        <w:rPr>
          <w:rFonts w:ascii="Times New Roman" w:hAnsi="Times New Roman"/>
          <w:sz w:val="28"/>
          <w:szCs w:val="28"/>
        </w:rPr>
        <w:t>;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б) </w:t>
      </w:r>
      <w:r w:rsidR="00743BB4" w:rsidRPr="00DE7200">
        <w:rPr>
          <w:rFonts w:ascii="Times New Roman" w:hAnsi="Times New Roman"/>
          <w:sz w:val="28"/>
          <w:szCs w:val="28"/>
        </w:rPr>
        <w:t>с</w:t>
      </w:r>
      <w:r w:rsidR="00743BB4">
        <w:rPr>
          <w:rFonts w:ascii="Times New Roman" w:hAnsi="Times New Roman"/>
          <w:sz w:val="28"/>
          <w:szCs w:val="28"/>
        </w:rPr>
        <w:t>овершаются под действием внутренних сил</w:t>
      </w:r>
      <w:r w:rsidRPr="00DE7200">
        <w:rPr>
          <w:rFonts w:ascii="Times New Roman" w:hAnsi="Times New Roman"/>
          <w:sz w:val="28"/>
          <w:szCs w:val="28"/>
        </w:rPr>
        <w:t>;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в)</w:t>
      </w:r>
      <w:r w:rsidR="00743BB4" w:rsidRPr="00DE7200">
        <w:rPr>
          <w:rFonts w:ascii="Times New Roman" w:hAnsi="Times New Roman"/>
          <w:sz w:val="28"/>
          <w:szCs w:val="28"/>
        </w:rPr>
        <w:t>с</w:t>
      </w:r>
      <w:r w:rsidR="00743BB4">
        <w:rPr>
          <w:rFonts w:ascii="Times New Roman" w:hAnsi="Times New Roman"/>
          <w:sz w:val="28"/>
          <w:szCs w:val="28"/>
        </w:rPr>
        <w:t>овершаются под действием внешних и внутренних сил</w:t>
      </w:r>
      <w:r w:rsidRPr="00DE7200">
        <w:rPr>
          <w:rFonts w:ascii="Times New Roman" w:hAnsi="Times New Roman"/>
          <w:sz w:val="28"/>
          <w:szCs w:val="28"/>
        </w:rPr>
        <w:t>;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г)</w:t>
      </w:r>
      <w:r w:rsidR="00743BB4">
        <w:rPr>
          <w:rFonts w:ascii="Times New Roman" w:hAnsi="Times New Roman"/>
          <w:sz w:val="28"/>
          <w:szCs w:val="28"/>
        </w:rPr>
        <w:t xml:space="preserve"> амплитуда колебаний не зависит от частоты внешней силы</w:t>
      </w:r>
      <w:r w:rsidRPr="00DE7200">
        <w:rPr>
          <w:rFonts w:ascii="Times New Roman" w:hAnsi="Times New Roman"/>
          <w:sz w:val="28"/>
          <w:szCs w:val="28"/>
        </w:rPr>
        <w:t>.</w:t>
      </w:r>
    </w:p>
    <w:p w:rsidR="002F7A20" w:rsidRPr="00DE7200" w:rsidRDefault="002F7A20" w:rsidP="00E02AB3">
      <w:pPr>
        <w:spacing w:after="0"/>
        <w:rPr>
          <w:rFonts w:ascii="Times New Roman" w:hAnsi="Times New Roman"/>
          <w:i/>
          <w:sz w:val="28"/>
          <w:szCs w:val="28"/>
        </w:rPr>
      </w:pPr>
      <w:r w:rsidRPr="0005606C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E02AB3">
      <w:pPr>
        <w:spacing w:after="0"/>
        <w:rPr>
          <w:rFonts w:ascii="Times New Roman" w:hAnsi="Times New Roman"/>
          <w:sz w:val="24"/>
          <w:szCs w:val="24"/>
        </w:rPr>
      </w:pPr>
    </w:p>
    <w:p w:rsidR="002F7A20" w:rsidRPr="00DE7200" w:rsidRDefault="002F7A20" w:rsidP="00E02AB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:rsidR="002F7A20" w:rsidRPr="00DE7200" w:rsidRDefault="002F7A20" w:rsidP="00E02AB3">
      <w:pPr>
        <w:spacing w:after="0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:rsidR="002F7A20" w:rsidRPr="00DE7200" w:rsidRDefault="00515B65" w:rsidP="00E02A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Часто наблюдаемые в лужах воды цветные пятна тонких пленок (как правило, разлитого машинного масла, керосина, бензина) являются результатом: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а) </w:t>
      </w:r>
      <w:r w:rsidR="00515B65">
        <w:rPr>
          <w:rFonts w:ascii="Times New Roman" w:hAnsi="Times New Roman"/>
          <w:sz w:val="28"/>
          <w:szCs w:val="28"/>
        </w:rPr>
        <w:t>дифракции света на тонких пленках</w:t>
      </w:r>
      <w:r w:rsidRPr="00DE7200">
        <w:rPr>
          <w:rFonts w:ascii="Times New Roman" w:hAnsi="Times New Roman"/>
          <w:sz w:val="28"/>
          <w:szCs w:val="28"/>
        </w:rPr>
        <w:t>;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б) </w:t>
      </w:r>
      <w:r w:rsidR="00515B65">
        <w:rPr>
          <w:rFonts w:ascii="Times New Roman" w:hAnsi="Times New Roman"/>
          <w:sz w:val="28"/>
          <w:szCs w:val="28"/>
        </w:rPr>
        <w:t xml:space="preserve">интерференции </w:t>
      </w:r>
      <w:bookmarkStart w:id="10" w:name="_Hlk179226235"/>
      <w:r w:rsidR="00515B65">
        <w:rPr>
          <w:rFonts w:ascii="Times New Roman" w:hAnsi="Times New Roman"/>
          <w:sz w:val="28"/>
          <w:szCs w:val="28"/>
        </w:rPr>
        <w:t>света на тонких пленках</w:t>
      </w:r>
      <w:bookmarkEnd w:id="10"/>
      <w:r w:rsidRPr="00DE7200">
        <w:rPr>
          <w:rFonts w:ascii="Times New Roman" w:hAnsi="Times New Roman"/>
          <w:sz w:val="28"/>
          <w:szCs w:val="28"/>
        </w:rPr>
        <w:t>;</w:t>
      </w:r>
    </w:p>
    <w:p w:rsidR="002F7A20" w:rsidRPr="00DE7200" w:rsidRDefault="002F7A20" w:rsidP="00E02AB3">
      <w:pPr>
        <w:spacing w:after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 xml:space="preserve">в) </w:t>
      </w:r>
      <w:r w:rsidR="00515B65">
        <w:rPr>
          <w:rFonts w:ascii="Times New Roman" w:hAnsi="Times New Roman"/>
          <w:sz w:val="28"/>
          <w:szCs w:val="28"/>
        </w:rPr>
        <w:t>поляризациисвета на тонких пленках.</w:t>
      </w:r>
    </w:p>
    <w:p w:rsidR="002F7A20" w:rsidRPr="00DE7200" w:rsidRDefault="002F7A20" w:rsidP="00E02AB3">
      <w:pPr>
        <w:spacing w:after="0"/>
        <w:rPr>
          <w:rFonts w:ascii="Times New Roman" w:hAnsi="Times New Roman"/>
          <w:i/>
          <w:sz w:val="28"/>
          <w:szCs w:val="28"/>
        </w:rPr>
      </w:pPr>
      <w:r w:rsidRPr="00D03E27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66E25">
        <w:rPr>
          <w:rFonts w:ascii="Times New Roman" w:hAnsi="Times New Roman"/>
          <w:b/>
          <w:bCs/>
          <w:sz w:val="28"/>
          <w:szCs w:val="28"/>
        </w:rPr>
        <w:t>Задание 8.</w:t>
      </w:r>
    </w:p>
    <w:p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66E25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2F7A20" w:rsidRPr="00766E25" w:rsidRDefault="00013133" w:rsidP="000D513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Какой из типов радиоактивного излучения представляет собой поток положительно заряженных частиц?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="00013133">
        <w:rPr>
          <w:rFonts w:ascii="Times New Roman" w:hAnsi="Times New Roman"/>
          <w:sz w:val="28"/>
          <w:szCs w:val="28"/>
        </w:rPr>
        <w:t>α-</w:t>
      </w:r>
      <w:proofErr w:type="gramEnd"/>
      <w:r w:rsidR="00013133">
        <w:rPr>
          <w:rFonts w:ascii="Times New Roman" w:hAnsi="Times New Roman"/>
          <w:sz w:val="28"/>
          <w:szCs w:val="28"/>
        </w:rPr>
        <w:t>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="00013133">
        <w:rPr>
          <w:rFonts w:ascii="Times New Roman" w:hAnsi="Times New Roman"/>
          <w:sz w:val="28"/>
          <w:szCs w:val="28"/>
        </w:rPr>
        <w:t>β-</w:t>
      </w:r>
      <w:proofErr w:type="gramEnd"/>
      <w:r w:rsidR="00013133">
        <w:rPr>
          <w:rFonts w:ascii="Times New Roman" w:hAnsi="Times New Roman"/>
          <w:sz w:val="28"/>
          <w:szCs w:val="28"/>
        </w:rPr>
        <w:t>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="00013133">
        <w:rPr>
          <w:rFonts w:ascii="Times New Roman" w:hAnsi="Times New Roman"/>
          <w:sz w:val="28"/>
          <w:szCs w:val="28"/>
        </w:rPr>
        <w:t>γ-</w:t>
      </w:r>
      <w:proofErr w:type="gramEnd"/>
      <w:r w:rsidR="00013133">
        <w:rPr>
          <w:rFonts w:ascii="Times New Roman" w:hAnsi="Times New Roman"/>
          <w:sz w:val="28"/>
          <w:szCs w:val="28"/>
        </w:rPr>
        <w:t>излучение</w:t>
      </w:r>
      <w:r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г) </w:t>
      </w:r>
      <w:r w:rsidR="00013133">
        <w:rPr>
          <w:rFonts w:ascii="Times New Roman" w:hAnsi="Times New Roman"/>
          <w:sz w:val="28"/>
          <w:szCs w:val="28"/>
        </w:rPr>
        <w:t>поток нейтронов</w:t>
      </w:r>
      <w:r w:rsidRPr="00766E25">
        <w:rPr>
          <w:rFonts w:ascii="Times New Roman" w:hAnsi="Times New Roman"/>
          <w:sz w:val="28"/>
          <w:szCs w:val="28"/>
        </w:rPr>
        <w:t xml:space="preserve">. </w:t>
      </w:r>
    </w:p>
    <w:p w:rsidR="002F7A20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73362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2F7A20" w:rsidRPr="000D513E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D513E">
        <w:rPr>
          <w:rFonts w:ascii="Times New Roman" w:hAnsi="Times New Roman"/>
          <w:b/>
          <w:bCs/>
          <w:sz w:val="28"/>
          <w:szCs w:val="28"/>
        </w:rPr>
        <w:t>Задание 9.</w:t>
      </w:r>
    </w:p>
    <w:p w:rsidR="002F7A20" w:rsidRPr="00766E2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D675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три верных ответа из </w:t>
      </w:r>
      <w:r w:rsidR="00374CB5" w:rsidRPr="007D675E"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7D675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2F7A20" w:rsidRDefault="005542EA" w:rsidP="000D513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Материальная точка движется с постоянной скоростью по окружности радиусом </w:t>
      </w:r>
      <w:r>
        <w:rPr>
          <w:rFonts w:ascii="Times New Roman" w:hAnsi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/>
          <w:b/>
          <w:sz w:val="28"/>
          <w:szCs w:val="28"/>
        </w:rPr>
        <w:t>. Как изменятся угловая скорость, центростремительное ускорение и период обращения по окружности, если скорость точки увеличится?</w:t>
      </w:r>
    </w:p>
    <w:p w:rsidR="00ED4D12" w:rsidRPr="00ED4D12" w:rsidRDefault="00ED4D12" w:rsidP="002F7A20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ED4D12">
        <w:rPr>
          <w:rFonts w:ascii="Times New Roman" w:hAnsi="Times New Roman"/>
          <w:bCs/>
          <w:sz w:val="28"/>
          <w:szCs w:val="28"/>
        </w:rPr>
        <w:t>Для</w:t>
      </w:r>
      <w:r>
        <w:rPr>
          <w:rFonts w:ascii="Times New Roman" w:hAnsi="Times New Roman"/>
          <w:bCs/>
          <w:sz w:val="28"/>
          <w:szCs w:val="28"/>
        </w:rPr>
        <w:t xml:space="preserve"> каждой величины определите соответствующий характер изменения:</w:t>
      </w:r>
    </w:p>
    <w:p w:rsidR="002F7A20" w:rsidRPr="00766E25" w:rsidRDefault="00ED4D12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F7A20" w:rsidRPr="00766E2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увеличится</w:t>
      </w:r>
      <w:r w:rsidR="002F7A20"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ED4D12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F7A20" w:rsidRPr="00766E2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уменьшится</w:t>
      </w:r>
      <w:r w:rsidR="002F7A20" w:rsidRPr="00766E25">
        <w:rPr>
          <w:rFonts w:ascii="Times New Roman" w:hAnsi="Times New Roman"/>
          <w:sz w:val="28"/>
          <w:szCs w:val="28"/>
        </w:rPr>
        <w:t>;</w:t>
      </w:r>
    </w:p>
    <w:p w:rsidR="002F7A20" w:rsidRPr="00766E25" w:rsidRDefault="003A526E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7A20" w:rsidRPr="00766E2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не изменится.</w:t>
      </w:r>
    </w:p>
    <w:p w:rsidR="003A526E" w:rsidRPr="003A526E" w:rsidRDefault="003A526E" w:rsidP="002F7A20">
      <w:pPr>
        <w:spacing w:after="0" w:line="300" w:lineRule="auto"/>
        <w:rPr>
          <w:rFonts w:ascii="Times New Roman" w:hAnsi="Times New Roman"/>
          <w:iCs/>
          <w:sz w:val="28"/>
          <w:szCs w:val="28"/>
        </w:rPr>
      </w:pPr>
      <w:r w:rsidRPr="003A526E">
        <w:rPr>
          <w:rFonts w:ascii="Times New Roman" w:hAnsi="Times New Roman"/>
          <w:iCs/>
          <w:sz w:val="28"/>
          <w:szCs w:val="28"/>
        </w:rPr>
        <w:t>З</w:t>
      </w:r>
      <w:r>
        <w:rPr>
          <w:rFonts w:ascii="Times New Roman" w:hAnsi="Times New Roman"/>
          <w:iCs/>
          <w:sz w:val="28"/>
          <w:szCs w:val="28"/>
        </w:rPr>
        <w:t>апишите в таблицу выбранные цифры для каждой физической величины. Цифры в ответе могут повторяться.</w:t>
      </w:r>
    </w:p>
    <w:p w:rsidR="00405436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766E25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27"/>
        <w:tblpPr w:leftFromText="180" w:rightFromText="180" w:vertAnchor="text" w:horzAnchor="page" w:tblpX="3215" w:tblpY="41"/>
        <w:tblW w:w="7905" w:type="dxa"/>
        <w:tblLook w:val="04A0" w:firstRow="1" w:lastRow="0" w:firstColumn="1" w:lastColumn="0" w:noHBand="0" w:noVBand="1"/>
      </w:tblPr>
      <w:tblGrid>
        <w:gridCol w:w="2376"/>
        <w:gridCol w:w="2861"/>
        <w:gridCol w:w="2668"/>
      </w:tblGrid>
      <w:tr w:rsidR="00405436" w:rsidRPr="001566D7" w:rsidTr="00405436">
        <w:tc>
          <w:tcPr>
            <w:tcW w:w="2376" w:type="dxa"/>
            <w:noWrap/>
          </w:tcPr>
          <w:p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Угловая скорость</w:t>
            </w:r>
          </w:p>
        </w:tc>
        <w:tc>
          <w:tcPr>
            <w:tcW w:w="1813" w:type="dxa"/>
            <w:noWrap/>
          </w:tcPr>
          <w:p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Центростремительное ускорение</w:t>
            </w:r>
          </w:p>
        </w:tc>
        <w:tc>
          <w:tcPr>
            <w:tcW w:w="3716" w:type="dxa"/>
          </w:tcPr>
          <w:p w:rsidR="00405436" w:rsidRPr="001566D7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Период обращения по окружности</w:t>
            </w:r>
          </w:p>
        </w:tc>
      </w:tr>
      <w:tr w:rsidR="00405436" w:rsidRPr="002E7D25" w:rsidTr="00405436">
        <w:tc>
          <w:tcPr>
            <w:tcW w:w="2376" w:type="dxa"/>
            <w:noWrap/>
          </w:tcPr>
          <w:p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noWrap/>
          </w:tcPr>
          <w:p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16" w:type="dxa"/>
          </w:tcPr>
          <w:p w:rsidR="00405436" w:rsidRPr="00D666A9" w:rsidRDefault="00405436" w:rsidP="0040543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F7A20" w:rsidRPr="00766E2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2F7A20" w:rsidRDefault="002F7A20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405436" w:rsidRDefault="00405436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05436" w:rsidRDefault="00405436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D6B6E" w:rsidRDefault="00CD6B6E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F7A20" w:rsidRPr="00374CB5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74CB5">
        <w:rPr>
          <w:rFonts w:ascii="Times New Roman" w:hAnsi="Times New Roman"/>
          <w:b/>
          <w:bCs/>
          <w:sz w:val="28"/>
          <w:szCs w:val="28"/>
        </w:rPr>
        <w:t>Задание 10.</w:t>
      </w:r>
    </w:p>
    <w:p w:rsidR="002F7A20" w:rsidRPr="0057165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374CB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766E3F" w:rsidRPr="00374CB5">
        <w:rPr>
          <w:rFonts w:ascii="Times New Roman" w:hAnsi="Times New Roman"/>
          <w:i/>
          <w:iCs/>
          <w:sz w:val="28"/>
          <w:szCs w:val="28"/>
        </w:rPr>
        <w:t xml:space="preserve">пять </w:t>
      </w:r>
      <w:r w:rsidRPr="00374CB5">
        <w:rPr>
          <w:rFonts w:ascii="Times New Roman" w:hAnsi="Times New Roman"/>
          <w:i/>
          <w:iCs/>
          <w:sz w:val="28"/>
          <w:szCs w:val="28"/>
        </w:rPr>
        <w:t>верных ответ</w:t>
      </w:r>
      <w:r w:rsidR="00766E3F" w:rsidRPr="00374CB5">
        <w:rPr>
          <w:rFonts w:ascii="Times New Roman" w:hAnsi="Times New Roman"/>
          <w:i/>
          <w:iCs/>
          <w:sz w:val="28"/>
          <w:szCs w:val="28"/>
        </w:rPr>
        <w:t xml:space="preserve">ов </w:t>
      </w:r>
      <w:r w:rsidRPr="00374CB5">
        <w:rPr>
          <w:rFonts w:ascii="Times New Roman" w:hAnsi="Times New Roman"/>
          <w:i/>
          <w:iCs/>
          <w:sz w:val="28"/>
          <w:szCs w:val="28"/>
        </w:rPr>
        <w:t xml:space="preserve">из </w:t>
      </w:r>
      <w:r w:rsidR="00766E3F" w:rsidRPr="00374CB5">
        <w:rPr>
          <w:rFonts w:ascii="Times New Roman" w:hAnsi="Times New Roman"/>
          <w:i/>
          <w:iCs/>
          <w:sz w:val="28"/>
          <w:szCs w:val="28"/>
        </w:rPr>
        <w:t>семи</w:t>
      </w:r>
      <w:r w:rsidRPr="00374CB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9C41F4" w:rsidRDefault="00A63E38" w:rsidP="00A63E38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63E38">
        <w:rPr>
          <w:rFonts w:ascii="Times New Roman" w:hAnsi="Times New Roman"/>
          <w:b/>
          <w:bCs/>
          <w:sz w:val="28"/>
          <w:szCs w:val="28"/>
        </w:rPr>
        <w:t>Искусственный спутник движется по</w:t>
      </w:r>
      <w:r>
        <w:rPr>
          <w:rFonts w:ascii="Times New Roman" w:hAnsi="Times New Roman"/>
          <w:b/>
          <w:bCs/>
          <w:sz w:val="28"/>
          <w:szCs w:val="28"/>
        </w:rPr>
        <w:t xml:space="preserve"> эллиптической орбите вокруг Земли. Изменяются ли перечисленные в верхней строке таблицы физические величины во время его приближения к Земле</w:t>
      </w:r>
      <w:r w:rsidR="001C37DF"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="001C37DF"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если изменяются, то как?</w:t>
      </w:r>
      <w:bookmarkStart w:id="11" w:name="_Hlk179497416"/>
    </w:p>
    <w:bookmarkEnd w:id="11"/>
    <w:p w:rsidR="00A63E38" w:rsidRPr="00FB1FDA" w:rsidRDefault="009C41F4" w:rsidP="00A63E38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1FDA">
        <w:rPr>
          <w:rFonts w:ascii="Times New Roman" w:hAnsi="Times New Roman"/>
          <w:sz w:val="28"/>
          <w:szCs w:val="28"/>
        </w:rPr>
        <w:t>Для каждой величины определите соответствующий характер изменения:</w:t>
      </w:r>
    </w:p>
    <w:p w:rsidR="002F7A20" w:rsidRPr="00571655" w:rsidRDefault="001566D7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F7A20" w:rsidRPr="0057165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не изменяется</w:t>
      </w:r>
      <w:r w:rsidR="002F7A20" w:rsidRPr="00571655">
        <w:rPr>
          <w:rFonts w:ascii="Times New Roman" w:hAnsi="Times New Roman"/>
          <w:sz w:val="28"/>
          <w:szCs w:val="28"/>
        </w:rPr>
        <w:t>;</w:t>
      </w:r>
    </w:p>
    <w:p w:rsidR="002F7A20" w:rsidRPr="00571655" w:rsidRDefault="001566D7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F7A20" w:rsidRPr="0057165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только </w:t>
      </w:r>
      <w:bookmarkStart w:id="12" w:name="_Hlk179497578"/>
      <w:r>
        <w:rPr>
          <w:rFonts w:ascii="Times New Roman" w:hAnsi="Times New Roman"/>
          <w:sz w:val="28"/>
          <w:szCs w:val="28"/>
        </w:rPr>
        <w:t>увеличивается по модулю</w:t>
      </w:r>
      <w:bookmarkEnd w:id="12"/>
      <w:r w:rsidR="002F7A20" w:rsidRPr="00571655">
        <w:rPr>
          <w:rFonts w:ascii="Times New Roman" w:hAnsi="Times New Roman"/>
          <w:sz w:val="28"/>
          <w:szCs w:val="28"/>
        </w:rPr>
        <w:t>;</w:t>
      </w:r>
    </w:p>
    <w:p w:rsidR="001566D7" w:rsidRPr="00571655" w:rsidRDefault="005E4C49" w:rsidP="001566D7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7A20" w:rsidRPr="00571655">
        <w:rPr>
          <w:rFonts w:ascii="Times New Roman" w:hAnsi="Times New Roman"/>
          <w:sz w:val="28"/>
          <w:szCs w:val="28"/>
        </w:rPr>
        <w:t xml:space="preserve">) </w:t>
      </w:r>
      <w:r w:rsidR="001566D7">
        <w:rPr>
          <w:rFonts w:ascii="Times New Roman" w:hAnsi="Times New Roman"/>
          <w:sz w:val="28"/>
          <w:szCs w:val="28"/>
        </w:rPr>
        <w:t xml:space="preserve">только </w:t>
      </w:r>
      <w:bookmarkStart w:id="13" w:name="_Hlk179497670"/>
      <w:r w:rsidR="001566D7">
        <w:rPr>
          <w:rFonts w:ascii="Times New Roman" w:hAnsi="Times New Roman"/>
          <w:sz w:val="28"/>
          <w:szCs w:val="28"/>
        </w:rPr>
        <w:t>уменьшается по модулю</w:t>
      </w:r>
      <w:bookmarkEnd w:id="13"/>
      <w:r w:rsidR="001566D7" w:rsidRPr="00571655">
        <w:rPr>
          <w:rFonts w:ascii="Times New Roman" w:hAnsi="Times New Roman"/>
          <w:sz w:val="28"/>
          <w:szCs w:val="28"/>
        </w:rPr>
        <w:t>;</w:t>
      </w:r>
    </w:p>
    <w:p w:rsidR="002F7A20" w:rsidRDefault="005E4C49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F7A20" w:rsidRPr="00571655">
        <w:rPr>
          <w:rFonts w:ascii="Times New Roman" w:hAnsi="Times New Roman"/>
          <w:sz w:val="28"/>
          <w:szCs w:val="28"/>
        </w:rPr>
        <w:t>)</w:t>
      </w:r>
      <w:bookmarkStart w:id="14" w:name="_Hlk179497726"/>
      <w:r>
        <w:rPr>
          <w:rFonts w:ascii="Times New Roman" w:hAnsi="Times New Roman"/>
          <w:sz w:val="28"/>
          <w:szCs w:val="28"/>
        </w:rPr>
        <w:t>увеличивается по модулюи изменяется по направлению</w:t>
      </w:r>
      <w:bookmarkEnd w:id="14"/>
      <w:r>
        <w:rPr>
          <w:rFonts w:ascii="Times New Roman" w:hAnsi="Times New Roman"/>
          <w:sz w:val="28"/>
          <w:szCs w:val="28"/>
        </w:rPr>
        <w:t>;</w:t>
      </w:r>
    </w:p>
    <w:p w:rsidR="005E4C49" w:rsidRDefault="005E4C49" w:rsidP="005E4C49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bookmarkStart w:id="15" w:name="_Hlk179497824"/>
      <w:r>
        <w:rPr>
          <w:rFonts w:ascii="Times New Roman" w:hAnsi="Times New Roman"/>
          <w:sz w:val="28"/>
          <w:szCs w:val="28"/>
        </w:rPr>
        <w:t>уменьшается по модулю</w:t>
      </w:r>
      <w:bookmarkEnd w:id="15"/>
      <w:r>
        <w:rPr>
          <w:rFonts w:ascii="Times New Roman" w:hAnsi="Times New Roman"/>
          <w:sz w:val="28"/>
          <w:szCs w:val="28"/>
        </w:rPr>
        <w:t>и изменяется по направлению;</w:t>
      </w:r>
    </w:p>
    <w:p w:rsidR="005E4C49" w:rsidRDefault="005E4C49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bookmarkStart w:id="16" w:name="_Hlk179497738"/>
      <w:r>
        <w:rPr>
          <w:rFonts w:ascii="Times New Roman" w:hAnsi="Times New Roman"/>
          <w:sz w:val="28"/>
          <w:szCs w:val="28"/>
        </w:rPr>
        <w:t>) увеличивается по модулю</w:t>
      </w:r>
      <w:bookmarkStart w:id="17" w:name="_Hlk179497834"/>
      <w:r>
        <w:rPr>
          <w:rFonts w:ascii="Times New Roman" w:hAnsi="Times New Roman"/>
          <w:sz w:val="28"/>
          <w:szCs w:val="28"/>
        </w:rPr>
        <w:t>, не изменяется по направлению</w:t>
      </w:r>
      <w:bookmarkEnd w:id="17"/>
      <w:r>
        <w:rPr>
          <w:rFonts w:ascii="Times New Roman" w:hAnsi="Times New Roman"/>
          <w:sz w:val="28"/>
          <w:szCs w:val="28"/>
        </w:rPr>
        <w:t>;</w:t>
      </w:r>
      <w:bookmarkEnd w:id="16"/>
    </w:p>
    <w:p w:rsidR="005E4C49" w:rsidRDefault="005E4C49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уменьшается по модулю, не изменяется по направлению.</w:t>
      </w:r>
    </w:p>
    <w:p w:rsidR="001C37DF" w:rsidRPr="00571655" w:rsidRDefault="00FB1FDA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 таблицу выбранные цифры для каждой физической величины. Цифры в ответе могут повторяться.</w:t>
      </w:r>
    </w:p>
    <w:p w:rsidR="001566D7" w:rsidRPr="00571655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71655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27"/>
        <w:tblpPr w:leftFromText="180" w:rightFromText="180" w:vertAnchor="text" w:horzAnchor="page" w:tblpX="2223" w:tblpY="41"/>
        <w:tblW w:w="9072" w:type="dxa"/>
        <w:tblLook w:val="04A0" w:firstRow="1" w:lastRow="0" w:firstColumn="1" w:lastColumn="0" w:noHBand="0" w:noVBand="1"/>
      </w:tblPr>
      <w:tblGrid>
        <w:gridCol w:w="1334"/>
        <w:gridCol w:w="1503"/>
        <w:gridCol w:w="1878"/>
        <w:gridCol w:w="2056"/>
        <w:gridCol w:w="2301"/>
      </w:tblGrid>
      <w:tr w:rsidR="001566D7" w:rsidRPr="008F709C" w:rsidTr="00FB5241">
        <w:tc>
          <w:tcPr>
            <w:tcW w:w="800" w:type="dxa"/>
            <w:noWrap/>
          </w:tcPr>
          <w:p w:rsidR="001566D7" w:rsidRPr="001566D7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Скорость</w:t>
            </w:r>
          </w:p>
        </w:tc>
        <w:tc>
          <w:tcPr>
            <w:tcW w:w="1503" w:type="dxa"/>
          </w:tcPr>
          <w:p w:rsidR="001566D7" w:rsidRPr="001566D7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Ускорение</w:t>
            </w:r>
          </w:p>
        </w:tc>
        <w:tc>
          <w:tcPr>
            <w:tcW w:w="1878" w:type="dxa"/>
            <w:noWrap/>
          </w:tcPr>
          <w:p w:rsidR="001566D7" w:rsidRPr="001566D7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Кинетическая энергия</w:t>
            </w:r>
          </w:p>
        </w:tc>
        <w:tc>
          <w:tcPr>
            <w:tcW w:w="2056" w:type="dxa"/>
            <w:noWrap/>
          </w:tcPr>
          <w:p w:rsidR="001566D7" w:rsidRPr="001566D7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Потенциальная энергия</w:t>
            </w:r>
          </w:p>
        </w:tc>
        <w:tc>
          <w:tcPr>
            <w:tcW w:w="2835" w:type="dxa"/>
          </w:tcPr>
          <w:p w:rsidR="001566D7" w:rsidRPr="001566D7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Полная механическая энергия</w:t>
            </w:r>
          </w:p>
        </w:tc>
      </w:tr>
      <w:tr w:rsidR="001566D7" w:rsidRPr="008F709C" w:rsidTr="00FB5241">
        <w:tc>
          <w:tcPr>
            <w:tcW w:w="800" w:type="dxa"/>
            <w:noWrap/>
          </w:tcPr>
          <w:p w:rsidR="001566D7" w:rsidRPr="002E7D25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1503" w:type="dxa"/>
          </w:tcPr>
          <w:p w:rsidR="001566D7" w:rsidRPr="002E7D25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1878" w:type="dxa"/>
            <w:noWrap/>
          </w:tcPr>
          <w:p w:rsidR="001566D7" w:rsidRPr="002E7D25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2056" w:type="dxa"/>
            <w:noWrap/>
          </w:tcPr>
          <w:p w:rsidR="001566D7" w:rsidRPr="002E7D25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2835" w:type="dxa"/>
          </w:tcPr>
          <w:p w:rsidR="001566D7" w:rsidRPr="002E7D25" w:rsidRDefault="001566D7" w:rsidP="00FB5241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  <w:lang w:eastAsia="ru-RU"/>
              </w:rPr>
            </w:pPr>
          </w:p>
        </w:tc>
      </w:tr>
    </w:tbl>
    <w:p w:rsidR="001566D7" w:rsidRDefault="001566D7" w:rsidP="001566D7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F7A20" w:rsidRPr="00885D00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85D00"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:rsidR="002F7A20" w:rsidRPr="00571655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85D00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982C5A" w:rsidRPr="00F97869" w:rsidRDefault="00982C5A" w:rsidP="00982C5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Координата тела изменяется с течением времени согласно формуле         х = 5 – 3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7F0FC3">
        <w:rPr>
          <w:rFonts w:ascii="Times New Roman" w:hAnsi="Times New Roman"/>
          <w:b/>
          <w:sz w:val="28"/>
          <w:szCs w:val="28"/>
        </w:rPr>
        <w:t xml:space="preserve"> + 2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7F0FC3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</w:rPr>
        <w:t>. Чему равна координата этого тела через 5 с после начала движения?</w:t>
      </w:r>
    </w:p>
    <w:p w:rsidR="00982C5A" w:rsidRPr="00F97869" w:rsidRDefault="00982C5A" w:rsidP="00982C5A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F97869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2F7A20" w:rsidRPr="00D5719E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5719E"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:rsidR="002F7A20" w:rsidRPr="00F97869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5719E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982C5A" w:rsidRPr="00F97869" w:rsidRDefault="00982C5A" w:rsidP="00982C5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Две силы 3 Н и 4 Н приложены к одной точке тела. Угол между направлениями сил равен 90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°</m:t>
        </m:r>
      </m:oMath>
      <w:r>
        <w:rPr>
          <w:rFonts w:ascii="Times New Roman" w:hAnsi="Times New Roman"/>
          <w:b/>
          <w:sz w:val="28"/>
          <w:szCs w:val="28"/>
        </w:rPr>
        <w:t>. Определите модуль равнодействующей этих сил.</w:t>
      </w:r>
    </w:p>
    <w:p w:rsidR="00982C5A" w:rsidRPr="00571655" w:rsidRDefault="00982C5A" w:rsidP="00982C5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71655">
        <w:rPr>
          <w:rFonts w:ascii="Times New Roman" w:hAnsi="Times New Roman"/>
          <w:i/>
          <w:sz w:val="28"/>
          <w:szCs w:val="28"/>
        </w:rPr>
        <w:t>Ответ:</w:t>
      </w:r>
    </w:p>
    <w:p w:rsidR="002F7A20" w:rsidRPr="000E086B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E086B"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:rsidR="00F145F4" w:rsidRPr="00F145F4" w:rsidRDefault="002F7A20" w:rsidP="00F145F4">
      <w:pPr>
        <w:spacing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0E086B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bookmarkStart w:id="18" w:name="_GoBack"/>
      <w:r w:rsidR="00F145F4" w:rsidRPr="00F145F4">
        <w:rPr>
          <w:rFonts w:ascii="Times New Roman" w:hAnsi="Times New Roman"/>
          <w:i/>
          <w:iCs/>
          <w:sz w:val="28"/>
          <w:szCs w:val="28"/>
        </w:rPr>
        <w:t>ответьте на вопрос</w:t>
      </w:r>
    </w:p>
    <w:bookmarkEnd w:id="18"/>
    <w:p w:rsidR="00982C5A" w:rsidRDefault="00982C5A" w:rsidP="006839E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</w:t>
      </w:r>
      <w:r w:rsidR="005F0FFF">
        <w:rPr>
          <w:rFonts w:ascii="Times New Roman" w:hAnsi="Times New Roman"/>
          <w:b/>
          <w:sz w:val="28"/>
          <w:szCs w:val="28"/>
        </w:rPr>
        <w:t xml:space="preserve"> изменится средняя кинетическая энергия теплового движения молекул идеального газа при понижении его температуры в 2 раза?</w:t>
      </w:r>
    </w:p>
    <w:p w:rsidR="00982C5A" w:rsidRDefault="00982C5A" w:rsidP="00982C5A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0D513E">
        <w:rPr>
          <w:rFonts w:ascii="Times New Roman" w:hAnsi="Times New Roman"/>
          <w:i/>
          <w:sz w:val="28"/>
          <w:szCs w:val="28"/>
        </w:rPr>
        <w:t>Ответ</w:t>
      </w:r>
      <w:r w:rsidRPr="00C5439E">
        <w:rPr>
          <w:rFonts w:ascii="Times New Roman" w:hAnsi="Times New Roman"/>
          <w:i/>
          <w:sz w:val="28"/>
          <w:szCs w:val="28"/>
        </w:rPr>
        <w:t xml:space="preserve">: 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2F7A20" w:rsidRPr="00A1716B" w:rsidRDefault="002F7A20" w:rsidP="002F7A20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A1716B">
        <w:rPr>
          <w:rFonts w:ascii="Times New Roman" w:hAnsi="Times New Roman"/>
          <w:b/>
          <w:bCs/>
          <w:sz w:val="28"/>
          <w:szCs w:val="28"/>
        </w:rPr>
        <w:t>Задание 14.</w:t>
      </w:r>
    </w:p>
    <w:p w:rsidR="002F7A20" w:rsidRPr="00F97869" w:rsidRDefault="002F7A20" w:rsidP="002F7A2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A1716B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0D513E" w:rsidRDefault="000D513E" w:rsidP="000D513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Какое количество теплоты необходимо передать газу, чтобы его внутренняя энергия </w:t>
      </w:r>
      <w:proofErr w:type="gramStart"/>
      <w:r>
        <w:rPr>
          <w:rFonts w:ascii="Times New Roman" w:hAnsi="Times New Roman"/>
          <w:b/>
          <w:sz w:val="28"/>
          <w:szCs w:val="28"/>
        </w:rPr>
        <w:t>увеличилась на 20 Дж и при этом газ совершил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работу 40 Дж?</w:t>
      </w:r>
    </w:p>
    <w:p w:rsidR="000D513E" w:rsidRDefault="000D513E" w:rsidP="000D513E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C5439E"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Pr="00C50F8C" w:rsidRDefault="002F7A20" w:rsidP="002F7A20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C50F8C"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bookmarkStart w:id="19" w:name="_Hlk177706909"/>
      <w:r w:rsidRPr="00C50F8C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  <w:bookmarkEnd w:id="19"/>
    </w:p>
    <w:p w:rsidR="00C50F8C" w:rsidRDefault="00C50F8C" w:rsidP="002F7A20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Фокусное расстояние линзы 20 см. Найти оптическую силу линзы.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6A2816">
        <w:rPr>
          <w:rFonts w:ascii="Times New Roman" w:hAnsi="Times New Roman"/>
          <w:i/>
          <w:sz w:val="28"/>
          <w:szCs w:val="28"/>
        </w:rPr>
        <w:t>Ответ:</w:t>
      </w:r>
    </w:p>
    <w:p w:rsidR="006A2816" w:rsidRPr="006A2816" w:rsidRDefault="006A2816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2F7A20" w:rsidRPr="00DF2E2A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F2E2A">
        <w:rPr>
          <w:rFonts w:ascii="Times New Roman" w:hAnsi="Times New Roman"/>
          <w:b/>
          <w:bCs/>
          <w:sz w:val="28"/>
          <w:szCs w:val="28"/>
        </w:rPr>
        <w:t>Задание 16.</w:t>
      </w:r>
    </w:p>
    <w:p w:rsidR="00767CF6" w:rsidRPr="00DF2E2A" w:rsidRDefault="002F7A20" w:rsidP="00767CF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F2E2A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8B16F2" w:rsidRPr="00DF2E2A" w:rsidRDefault="001A6BDD" w:rsidP="00767CF6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F2E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Установите </w:t>
      </w:r>
      <w:r w:rsidR="00096C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соответствие </w:t>
      </w:r>
      <w:r w:rsidRPr="00DF2E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между</w:t>
      </w:r>
      <w:r w:rsidR="00096C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научными открытиями </w:t>
      </w:r>
      <w:r w:rsidRPr="00DF2E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096C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именами ученых, которым эти открытия принадлежат</w:t>
      </w:r>
      <w:r w:rsidRPr="00DF2E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720"/>
      </w:tblGrid>
      <w:tr w:rsidR="001A6BDD" w:rsidRPr="008F709C" w:rsidTr="002711B6">
        <w:trPr>
          <w:tblCellSpacing w:w="15" w:type="dxa"/>
        </w:trPr>
        <w:tc>
          <w:tcPr>
            <w:tcW w:w="675" w:type="dxa"/>
            <w:vAlign w:val="center"/>
          </w:tcPr>
          <w:p w:rsidR="001A6BDD" w:rsidRPr="00DF2E2A" w:rsidRDefault="001A6BDD" w:rsidP="00E83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</w:tcPr>
          <w:p w:rsidR="001A6BDD" w:rsidRPr="00DF2E2A" w:rsidRDefault="001A6BDD" w:rsidP="00E83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6BDD" w:rsidRPr="00096C24" w:rsidTr="00E839A0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1A6BDD" w:rsidRPr="00096C24" w:rsidRDefault="001A6BDD" w:rsidP="00E839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6BDD" w:rsidRPr="00096C24" w:rsidRDefault="001A6BDD" w:rsidP="00E839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 </w:t>
            </w: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2F7A20" w:rsidRPr="00096C24" w:rsidTr="008B16F2">
        <w:tc>
          <w:tcPr>
            <w:tcW w:w="6345" w:type="dxa"/>
          </w:tcPr>
          <w:p w:rsidR="002F7A20" w:rsidRPr="00096C24" w:rsidRDefault="001A6BDD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C24">
              <w:rPr>
                <w:rFonts w:ascii="Times New Roman" w:hAnsi="Times New Roman"/>
                <w:sz w:val="28"/>
                <w:szCs w:val="28"/>
              </w:rPr>
              <w:t>ФИЗИЧЕСК</w:t>
            </w:r>
            <w:r w:rsidR="00096C24">
              <w:rPr>
                <w:rFonts w:ascii="Times New Roman" w:hAnsi="Times New Roman"/>
                <w:sz w:val="28"/>
                <w:szCs w:val="28"/>
              </w:rPr>
              <w:t>ИЕ ОТКРЫТИЯ</w:t>
            </w:r>
          </w:p>
        </w:tc>
        <w:tc>
          <w:tcPr>
            <w:tcW w:w="2835" w:type="dxa"/>
          </w:tcPr>
          <w:p w:rsidR="002F7A20" w:rsidRPr="00096C24" w:rsidRDefault="00096C24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ИМЕНА </w:t>
            </w:r>
            <w:r w:rsidR="001A6BDD" w:rsidRPr="00096C24">
              <w:rPr>
                <w:rFonts w:ascii="Times New Roman" w:hAnsi="Times New Roman"/>
                <w:sz w:val="28"/>
                <w:szCs w:val="28"/>
              </w:rPr>
              <w:t>УЧЕНЫ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2F7A20" w:rsidRPr="00096C24" w:rsidTr="008B16F2">
        <w:tc>
          <w:tcPr>
            <w:tcW w:w="6345" w:type="dxa"/>
          </w:tcPr>
          <w:p w:rsidR="002F7A20" w:rsidRPr="00096C2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96C24">
              <w:rPr>
                <w:rFonts w:ascii="Times New Roman" w:hAnsi="Times New Roman"/>
                <w:sz w:val="28"/>
                <w:szCs w:val="28"/>
              </w:rPr>
              <w:t>А)</w:t>
            </w:r>
            <w:r w:rsidR="009C1CBA">
              <w:rPr>
                <w:rFonts w:ascii="Times New Roman" w:hAnsi="Times New Roman"/>
                <w:sz w:val="28"/>
                <w:szCs w:val="28"/>
              </w:rPr>
              <w:t xml:space="preserve">создание первого ртутного барометра </w:t>
            </w:r>
          </w:p>
        </w:tc>
        <w:tc>
          <w:tcPr>
            <w:tcW w:w="2835" w:type="dxa"/>
          </w:tcPr>
          <w:p w:rsidR="002F7A20" w:rsidRPr="00096C24" w:rsidRDefault="002F7A20" w:rsidP="0099438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6C24">
              <w:rPr>
                <w:rFonts w:ascii="Times New Roman" w:hAnsi="Times New Roman"/>
                <w:sz w:val="28"/>
                <w:szCs w:val="28"/>
              </w:rPr>
              <w:t>1)</w:t>
            </w:r>
            <w:r w:rsidR="00A050E2">
              <w:rPr>
                <w:rFonts w:ascii="Times New Roman" w:eastAsia="Times New Roman" w:hAnsi="Times New Roman"/>
                <w:sz w:val="28"/>
                <w:szCs w:val="28"/>
              </w:rPr>
              <w:t xml:space="preserve">Беккерель </w:t>
            </w:r>
          </w:p>
        </w:tc>
      </w:tr>
      <w:tr w:rsidR="002F7A20" w:rsidRPr="00096C24" w:rsidTr="008B16F2">
        <w:tc>
          <w:tcPr>
            <w:tcW w:w="6345" w:type="dxa"/>
          </w:tcPr>
          <w:p w:rsidR="002F7A20" w:rsidRPr="00096C2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96C24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9705A9">
              <w:rPr>
                <w:rFonts w:ascii="Times New Roman" w:hAnsi="Times New Roman"/>
                <w:sz w:val="28"/>
                <w:szCs w:val="28"/>
              </w:rPr>
              <w:t>создание первого гальванического элемента</w:t>
            </w:r>
          </w:p>
        </w:tc>
        <w:tc>
          <w:tcPr>
            <w:tcW w:w="2835" w:type="dxa"/>
          </w:tcPr>
          <w:p w:rsidR="002F7A20" w:rsidRPr="00096C24" w:rsidRDefault="002F7A20" w:rsidP="00B87DA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096C24">
              <w:rPr>
                <w:rFonts w:ascii="Times New Roman" w:hAnsi="Times New Roman"/>
                <w:sz w:val="28"/>
                <w:szCs w:val="28"/>
              </w:rPr>
              <w:t>2)</w:t>
            </w:r>
            <w:r w:rsidR="00A050E2">
              <w:rPr>
                <w:rFonts w:ascii="Times New Roman" w:eastAsia="Times New Roman" w:hAnsi="Times New Roman"/>
                <w:sz w:val="28"/>
                <w:szCs w:val="28"/>
              </w:rPr>
              <w:t>Архимед</w:t>
            </w:r>
          </w:p>
        </w:tc>
      </w:tr>
      <w:tr w:rsidR="002F7A20" w:rsidRPr="00096C24" w:rsidTr="008B16F2">
        <w:tc>
          <w:tcPr>
            <w:tcW w:w="6345" w:type="dxa"/>
          </w:tcPr>
          <w:p w:rsidR="002F7A20" w:rsidRPr="00096C24" w:rsidRDefault="0009248D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96C24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9C1CBA">
              <w:rPr>
                <w:rFonts w:ascii="Times New Roman" w:hAnsi="Times New Roman"/>
                <w:sz w:val="28"/>
                <w:szCs w:val="28"/>
              </w:rPr>
              <w:t>открытие естественной радиоактивности</w:t>
            </w:r>
          </w:p>
        </w:tc>
        <w:tc>
          <w:tcPr>
            <w:tcW w:w="2835" w:type="dxa"/>
          </w:tcPr>
          <w:p w:rsidR="002F7A20" w:rsidRPr="00096C24" w:rsidRDefault="00B87DA9" w:rsidP="00B87DA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6C24">
              <w:rPr>
                <w:rFonts w:ascii="Times New Roman" w:eastAsia="Times New Roman" w:hAnsi="Times New Roman"/>
                <w:sz w:val="28"/>
                <w:szCs w:val="28"/>
              </w:rPr>
              <w:t>3)</w:t>
            </w:r>
            <w:r w:rsidR="00A050E2">
              <w:rPr>
                <w:rFonts w:ascii="Times New Roman" w:eastAsia="Times New Roman" w:hAnsi="Times New Roman"/>
                <w:sz w:val="28"/>
                <w:szCs w:val="28"/>
              </w:rPr>
              <w:t>Торричелли</w:t>
            </w:r>
          </w:p>
        </w:tc>
      </w:tr>
      <w:tr w:rsidR="002F7A20" w:rsidRPr="008F709C" w:rsidTr="008B16F2">
        <w:tc>
          <w:tcPr>
            <w:tcW w:w="6345" w:type="dxa"/>
          </w:tcPr>
          <w:p w:rsidR="002F7A20" w:rsidRPr="00096C24" w:rsidRDefault="0090212E" w:rsidP="0090212E">
            <w:pPr>
              <w:rPr>
                <w:rFonts w:ascii="Times New Roman" w:hAnsi="Times New Roman"/>
                <w:sz w:val="28"/>
                <w:szCs w:val="28"/>
              </w:rPr>
            </w:pPr>
            <w:r w:rsidRPr="00096C24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9C1CBA">
              <w:rPr>
                <w:rFonts w:ascii="Times New Roman" w:hAnsi="Times New Roman"/>
                <w:sz w:val="28"/>
                <w:szCs w:val="28"/>
              </w:rPr>
              <w:t>открытие закона равновесия рычага</w:t>
            </w:r>
          </w:p>
        </w:tc>
        <w:tc>
          <w:tcPr>
            <w:tcW w:w="2835" w:type="dxa"/>
          </w:tcPr>
          <w:p w:rsidR="002F7A20" w:rsidRPr="00096C24" w:rsidRDefault="00B87DA9" w:rsidP="00B87DA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096C24">
              <w:rPr>
                <w:rFonts w:ascii="Times New Roman" w:eastAsia="Times New Roman" w:hAnsi="Times New Roman"/>
                <w:sz w:val="28"/>
                <w:szCs w:val="28"/>
              </w:rPr>
              <w:t>4)</w:t>
            </w:r>
            <w:r w:rsidR="00A050E2">
              <w:rPr>
                <w:rFonts w:ascii="Times New Roman" w:hAnsi="Times New Roman"/>
                <w:sz w:val="28"/>
                <w:szCs w:val="28"/>
              </w:rPr>
              <w:t>Вольта</w:t>
            </w:r>
          </w:p>
        </w:tc>
      </w:tr>
    </w:tbl>
    <w:p w:rsidR="002F7A20" w:rsidRPr="00DF2E2A" w:rsidRDefault="002711B6" w:rsidP="00CD1B4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bookmarkStart w:id="20" w:name="_Hlk179143905"/>
      <w:r w:rsidRPr="00DF2E2A">
        <w:rPr>
          <w:rFonts w:ascii="Times New Roman" w:eastAsia="Times New Roman" w:hAnsi="Times New Roman"/>
          <w:sz w:val="28"/>
          <w:szCs w:val="28"/>
          <w:lang w:eastAsia="ru-RU"/>
        </w:rPr>
        <w:t>К каждой позиции первого столбца подберите соответствующую позицию второго столбца и запишите в таблицу выбранные цифры под соответствующими буквами.</w:t>
      </w:r>
      <w:bookmarkEnd w:id="20"/>
    </w:p>
    <w:tbl>
      <w:tblPr>
        <w:tblStyle w:val="27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2F7A20" w:rsidRPr="008F709C" w:rsidTr="002F7A20">
        <w:tc>
          <w:tcPr>
            <w:tcW w:w="1559" w:type="dxa"/>
            <w:noWrap/>
          </w:tcPr>
          <w:p w:rsidR="002F7A20" w:rsidRPr="00D1361C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6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2F7A20" w:rsidRPr="00D1361C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6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2F7A20" w:rsidRPr="00D1361C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6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:rsidR="002F7A20" w:rsidRPr="00D1361C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361C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2F7A20" w:rsidRPr="008F709C" w:rsidTr="002F7A20">
        <w:tc>
          <w:tcPr>
            <w:tcW w:w="1559" w:type="dxa"/>
            <w:noWrap/>
          </w:tcPr>
          <w:p w:rsidR="002F7A20" w:rsidRPr="00D1361C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2F7A20" w:rsidRPr="00D1361C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2F7A20" w:rsidRPr="00D1361C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F7A20" w:rsidRPr="00D1361C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F7A20" w:rsidRPr="0021003F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F2E2A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21" w:name="_Hlk176756426"/>
      <w:r w:rsidRPr="008B0C42">
        <w:rPr>
          <w:rFonts w:ascii="Times New Roman" w:hAnsi="Times New Roman"/>
          <w:b/>
          <w:bCs/>
          <w:sz w:val="28"/>
          <w:szCs w:val="28"/>
        </w:rPr>
        <w:t>Задание 17.</w:t>
      </w: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21"/>
    </w:p>
    <w:p w:rsidR="002F7A20" w:rsidRDefault="00F762C5" w:rsidP="002F7A20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Установите соответствие </w:t>
      </w:r>
      <w:r w:rsidR="002F7A20" w:rsidRPr="0021003F">
        <w:rPr>
          <w:rFonts w:ascii="Times New Roman" w:hAnsi="Times New Roman"/>
          <w:b/>
          <w:sz w:val="28"/>
          <w:szCs w:val="28"/>
        </w:rPr>
        <w:t>между</w:t>
      </w:r>
      <w:r>
        <w:rPr>
          <w:rFonts w:ascii="Times New Roman" w:hAnsi="Times New Roman"/>
          <w:b/>
          <w:sz w:val="28"/>
          <w:szCs w:val="28"/>
        </w:rPr>
        <w:t>физическими величинами и единицами их измерения в СИ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7A20" w:rsidRPr="000578B6" w:rsidTr="002F7A20">
        <w:tc>
          <w:tcPr>
            <w:tcW w:w="4785" w:type="dxa"/>
          </w:tcPr>
          <w:p w:rsidR="002F7A20" w:rsidRPr="000578B6" w:rsidRDefault="00F762C5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2F7A20" w:rsidRPr="000578B6" w:rsidRDefault="00F762C5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давление</w:t>
            </w:r>
          </w:p>
        </w:tc>
        <w:tc>
          <w:tcPr>
            <w:tcW w:w="4786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Вт (Ватт)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мощность</w:t>
            </w:r>
          </w:p>
        </w:tc>
        <w:tc>
          <w:tcPr>
            <w:tcW w:w="4786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Дж (Джоуль)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4786" w:type="dxa"/>
          </w:tcPr>
          <w:p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Па (Паскаль)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энергия</w:t>
            </w:r>
          </w:p>
        </w:tc>
        <w:tc>
          <w:tcPr>
            <w:tcW w:w="4786" w:type="dxa"/>
          </w:tcPr>
          <w:p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В (Вольт)</w:t>
            </w:r>
          </w:p>
        </w:tc>
      </w:tr>
      <w:tr w:rsidR="002F7A20" w:rsidRPr="000578B6" w:rsidTr="002F7A20">
        <w:tc>
          <w:tcPr>
            <w:tcW w:w="4785" w:type="dxa"/>
          </w:tcPr>
          <w:p w:rsidR="002F7A20" w:rsidRPr="000578B6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="00E31E9A">
              <w:rPr>
                <w:rFonts w:ascii="Times New Roman" w:hAnsi="Times New Roman"/>
                <w:sz w:val="28"/>
                <w:szCs w:val="28"/>
              </w:rPr>
              <w:t>напряжение</w:t>
            </w:r>
          </w:p>
        </w:tc>
        <w:tc>
          <w:tcPr>
            <w:tcW w:w="4786" w:type="dxa"/>
          </w:tcPr>
          <w:p w:rsidR="002F7A20" w:rsidRPr="000578B6" w:rsidRDefault="00E31E9A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Н (Ньютон)</w:t>
            </w:r>
          </w:p>
        </w:tc>
      </w:tr>
    </w:tbl>
    <w:p w:rsidR="002F7A20" w:rsidRPr="008B0C42" w:rsidRDefault="00043C79" w:rsidP="002F7A20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каждой позиции первого столбца подберите соответствующую позицию второго</w:t>
      </w:r>
      <w:r w:rsidR="00B15045">
        <w:rPr>
          <w:rFonts w:ascii="Times New Roman" w:hAnsi="Times New Roman"/>
          <w:sz w:val="28"/>
          <w:szCs w:val="28"/>
        </w:rPr>
        <w:t xml:space="preserve"> столбца </w:t>
      </w:r>
      <w:r>
        <w:rPr>
          <w:rFonts w:ascii="Times New Roman" w:hAnsi="Times New Roman"/>
          <w:sz w:val="28"/>
          <w:szCs w:val="28"/>
        </w:rPr>
        <w:t xml:space="preserve">и запишите в таблицу выбранные цифры </w:t>
      </w:r>
      <w:r w:rsidR="002F7A20" w:rsidRPr="008B0C42">
        <w:rPr>
          <w:rFonts w:ascii="Times New Roman" w:hAnsi="Times New Roman"/>
          <w:sz w:val="28"/>
          <w:szCs w:val="28"/>
        </w:rPr>
        <w:t>под соответствующими буквами</w:t>
      </w:r>
      <w:r w:rsidR="00B15045">
        <w:rPr>
          <w:rFonts w:ascii="Times New Roman" w:hAnsi="Times New Roman"/>
          <w:sz w:val="28"/>
          <w:szCs w:val="28"/>
        </w:rPr>
        <w:t>.</w:t>
      </w:r>
    </w:p>
    <w:tbl>
      <w:tblPr>
        <w:tblStyle w:val="27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2F7A20" w:rsidRPr="008B0C42" w:rsidTr="002F7A20">
        <w:tc>
          <w:tcPr>
            <w:tcW w:w="1559" w:type="dxa"/>
            <w:noWrap/>
          </w:tcPr>
          <w:p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:rsidR="002F7A20" w:rsidRPr="008B0C42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:rsidR="002F7A20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2F7A20" w:rsidRPr="008B0C42" w:rsidTr="002F7A20">
        <w:tc>
          <w:tcPr>
            <w:tcW w:w="1559" w:type="dxa"/>
            <w:noWrap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F7A20" w:rsidRPr="00637C1D" w:rsidRDefault="002F7A20" w:rsidP="002F7A20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F7A20" w:rsidRPr="0021003F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Default="002F7A20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Задание 18.</w:t>
      </w:r>
    </w:p>
    <w:p w:rsidR="00720F5F" w:rsidRDefault="002F7A20" w:rsidP="002F7A2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720F5F" w:rsidRDefault="00720F5F" w:rsidP="002F7A2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720F5F">
        <w:rPr>
          <w:rFonts w:ascii="Times New Roman" w:hAnsi="Times New Roman"/>
          <w:b/>
          <w:bCs/>
          <w:sz w:val="28"/>
          <w:szCs w:val="28"/>
        </w:rPr>
        <w:t>Установите</w:t>
      </w:r>
      <w:r>
        <w:rPr>
          <w:rFonts w:ascii="Times New Roman" w:hAnsi="Times New Roman"/>
          <w:b/>
          <w:bCs/>
          <w:sz w:val="28"/>
          <w:szCs w:val="28"/>
        </w:rPr>
        <w:t xml:space="preserve"> соответствие между измерительными приборами и физическими явлениями (процессами), лежащими в основе их действия.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2F7A20" w:rsidRPr="002935C4" w:rsidTr="00303792">
        <w:tc>
          <w:tcPr>
            <w:tcW w:w="3652" w:type="dxa"/>
          </w:tcPr>
          <w:p w:rsidR="002F7A20" w:rsidRPr="002935C4" w:rsidRDefault="00303792" w:rsidP="002F7A20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ПРИБОР</w:t>
            </w:r>
          </w:p>
        </w:tc>
        <w:tc>
          <w:tcPr>
            <w:tcW w:w="5954" w:type="dxa"/>
          </w:tcPr>
          <w:p w:rsidR="002F7A20" w:rsidRPr="002935C4" w:rsidRDefault="00303792" w:rsidP="002F7A20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ФИЗИЧЕСКИЕ ЯВЛЕНИЯ (ПРОЦЕССЫ)</w:t>
            </w:r>
          </w:p>
        </w:tc>
      </w:tr>
      <w:tr w:rsidR="002F7A20" w:rsidRPr="002935C4" w:rsidTr="00303792">
        <w:tc>
          <w:tcPr>
            <w:tcW w:w="3652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 xml:space="preserve">А)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термометр спиртовой</w:t>
            </w:r>
          </w:p>
        </w:tc>
        <w:tc>
          <w:tcPr>
            <w:tcW w:w="5954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  <w:r w:rsidR="00DF2E2A">
              <w:rPr>
                <w:rFonts w:ascii="Times New Roman" w:hAnsi="Times New Roman"/>
                <w:iCs/>
                <w:sz w:val="28"/>
                <w:szCs w:val="28"/>
              </w:rPr>
              <w:t xml:space="preserve"> взаимодействие постоянных магнитов</w:t>
            </w:r>
          </w:p>
        </w:tc>
      </w:tr>
      <w:tr w:rsidR="002F7A20" w:rsidRPr="002935C4" w:rsidTr="00303792">
        <w:tc>
          <w:tcPr>
            <w:tcW w:w="3652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 xml:space="preserve">Б)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электрометр</w:t>
            </w:r>
          </w:p>
        </w:tc>
        <w:tc>
          <w:tcPr>
            <w:tcW w:w="5954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 xml:space="preserve">) </w:t>
            </w:r>
            <w:r w:rsidR="001C717B">
              <w:rPr>
                <w:rFonts w:ascii="Times New Roman" w:hAnsi="Times New Roman"/>
                <w:iCs/>
                <w:sz w:val="28"/>
                <w:szCs w:val="28"/>
              </w:rPr>
              <w:t>преломление света</w:t>
            </w:r>
          </w:p>
        </w:tc>
      </w:tr>
      <w:tr w:rsidR="002F7A20" w:rsidRPr="002935C4" w:rsidTr="00303792">
        <w:tc>
          <w:tcPr>
            <w:tcW w:w="3652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 xml:space="preserve">В) 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динамометр пружинный</w:t>
            </w:r>
          </w:p>
        </w:tc>
        <w:tc>
          <w:tcPr>
            <w:tcW w:w="5954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 тепловое расширение жидкости</w:t>
            </w:r>
          </w:p>
        </w:tc>
      </w:tr>
      <w:tr w:rsidR="002F7A20" w:rsidRPr="002935C4" w:rsidTr="00303792">
        <w:tc>
          <w:tcPr>
            <w:tcW w:w="3652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Г)</w:t>
            </w:r>
            <w:r w:rsidR="00DF2E2A">
              <w:rPr>
                <w:rFonts w:ascii="Times New Roman" w:hAnsi="Times New Roman"/>
                <w:iCs/>
                <w:sz w:val="28"/>
                <w:szCs w:val="28"/>
              </w:rPr>
              <w:t xml:space="preserve"> компас</w:t>
            </w:r>
          </w:p>
        </w:tc>
        <w:tc>
          <w:tcPr>
            <w:tcW w:w="5954" w:type="dxa"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="00CC5C92">
              <w:rPr>
                <w:rFonts w:ascii="Times New Roman" w:hAnsi="Times New Roman"/>
                <w:iCs/>
                <w:sz w:val="28"/>
                <w:szCs w:val="28"/>
              </w:rPr>
              <w:t>) взаимодействие электрических зарядов</w:t>
            </w:r>
          </w:p>
        </w:tc>
      </w:tr>
      <w:tr w:rsidR="00ED66BD" w:rsidRPr="002935C4" w:rsidTr="00303792">
        <w:tc>
          <w:tcPr>
            <w:tcW w:w="3652" w:type="dxa"/>
          </w:tcPr>
          <w:p w:rsidR="00ED66BD" w:rsidRPr="002935C4" w:rsidRDefault="00ED66BD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Д)</w:t>
            </w:r>
            <w:r w:rsidR="001C717B">
              <w:rPr>
                <w:rFonts w:ascii="Times New Roman" w:hAnsi="Times New Roman"/>
                <w:iCs/>
                <w:sz w:val="28"/>
                <w:szCs w:val="28"/>
              </w:rPr>
              <w:t>оптический микроскоп</w:t>
            </w:r>
          </w:p>
        </w:tc>
        <w:tc>
          <w:tcPr>
            <w:tcW w:w="5954" w:type="dxa"/>
          </w:tcPr>
          <w:p w:rsidR="00ED66BD" w:rsidRPr="002935C4" w:rsidRDefault="00ED66BD" w:rsidP="002F7A20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5) упругая деформация растяжения</w:t>
            </w:r>
          </w:p>
        </w:tc>
      </w:tr>
    </w:tbl>
    <w:p w:rsidR="002F7A20" w:rsidRPr="008B0C42" w:rsidRDefault="005B45C1" w:rsidP="002F7A20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каждой позиции первого столбца подберите соответствующую позицию второго столбца и запишите в таблицу выбранные цифры </w:t>
      </w:r>
      <w:r w:rsidRPr="008B0C42">
        <w:rPr>
          <w:rFonts w:ascii="Times New Roman" w:hAnsi="Times New Roman"/>
          <w:sz w:val="28"/>
          <w:szCs w:val="28"/>
        </w:rPr>
        <w:t>под соответствующими буквами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27"/>
        <w:tblpPr w:leftFromText="180" w:rightFromText="180" w:vertAnchor="text" w:horzAnchor="page" w:tblpX="3073" w:tblpY="41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1559"/>
      </w:tblGrid>
      <w:tr w:rsidR="00ED66BD" w:rsidRPr="008B0C42" w:rsidTr="00ED66BD">
        <w:tc>
          <w:tcPr>
            <w:tcW w:w="1526" w:type="dxa"/>
            <w:noWrap/>
          </w:tcPr>
          <w:p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60" w:type="dxa"/>
          </w:tcPr>
          <w:p w:rsidR="00ED66BD" w:rsidRPr="008B0C4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:rsidR="00ED66BD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ED66BD" w:rsidRPr="008B0C42" w:rsidTr="00ED66BD">
        <w:tc>
          <w:tcPr>
            <w:tcW w:w="1526" w:type="dxa"/>
            <w:noWrap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D66BD" w:rsidRPr="003D0662" w:rsidRDefault="00ED66BD" w:rsidP="00ED66BD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F7A20" w:rsidRDefault="002F7A20" w:rsidP="002F7A20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:rsidR="00640E7F" w:rsidRDefault="00640E7F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B34C2D" w:rsidRDefault="00B34C2D" w:rsidP="002F7A20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F7A20" w:rsidRPr="008B0C42" w:rsidRDefault="002F7A20" w:rsidP="002F7A20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>Задание 19.</w:t>
      </w:r>
    </w:p>
    <w:p w:rsidR="002F7A20" w:rsidRPr="008B0C42" w:rsidRDefault="002F7A20" w:rsidP="002F7A20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B34C2D"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6466D3" w:rsidRPr="006466D3" w:rsidRDefault="00832F40" w:rsidP="002F7A20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0615D8">
        <w:rPr>
          <w:rFonts w:ascii="Times New Roman" w:hAnsi="Times New Roman"/>
          <w:b/>
          <w:sz w:val="28"/>
          <w:szCs w:val="28"/>
        </w:rPr>
        <w:t>Каково строение ядра</w:t>
      </w:r>
      <w:r w:rsidR="000615D8">
        <w:rPr>
          <w:rFonts w:ascii="Times New Roman" w:hAnsi="Times New Roman"/>
          <w:b/>
          <w:sz w:val="28"/>
          <w:szCs w:val="28"/>
        </w:rPr>
        <w:t xml:space="preserve">натрия </w:t>
      </w:r>
      <m:oMath>
        <m:sPre>
          <m:sPre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24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Na</m:t>
            </m:r>
          </m:e>
        </m:sPre>
      </m:oMath>
      <w:r w:rsidR="006466D3" w:rsidRPr="000615D8">
        <w:rPr>
          <w:rFonts w:ascii="Times New Roman" w:hAnsi="Times New Roman"/>
          <w:b/>
          <w:sz w:val="28"/>
          <w:szCs w:val="28"/>
        </w:rPr>
        <w:t>?</w:t>
      </w:r>
    </w:p>
    <w:p w:rsidR="006466D3" w:rsidRPr="006466D3" w:rsidRDefault="006466D3" w:rsidP="00B34C2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6466D3">
        <w:rPr>
          <w:rFonts w:ascii="Times New Roman" w:hAnsi="Times New Roman"/>
          <w:b/>
          <w:sz w:val="28"/>
          <w:szCs w:val="28"/>
        </w:rPr>
        <w:t xml:space="preserve">В ответ </w:t>
      </w:r>
      <w:r>
        <w:rPr>
          <w:rFonts w:ascii="Times New Roman" w:hAnsi="Times New Roman"/>
          <w:b/>
          <w:sz w:val="28"/>
          <w:szCs w:val="28"/>
        </w:rPr>
        <w:t xml:space="preserve">записать последовательность чисел (А; 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>
        <w:rPr>
          <w:rFonts w:ascii="Times New Roman" w:hAnsi="Times New Roman"/>
          <w:b/>
          <w:sz w:val="28"/>
          <w:szCs w:val="28"/>
        </w:rPr>
        <w:t xml:space="preserve">; 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sz w:val="28"/>
          <w:szCs w:val="28"/>
        </w:rPr>
        <w:t>)</w:t>
      </w:r>
      <w:r w:rsidR="00B34C2D">
        <w:rPr>
          <w:rFonts w:ascii="Times New Roman" w:hAnsi="Times New Roman"/>
          <w:b/>
          <w:sz w:val="28"/>
          <w:szCs w:val="28"/>
        </w:rPr>
        <w:t xml:space="preserve"> без пробелов и запятых,</w:t>
      </w:r>
      <w:r>
        <w:rPr>
          <w:rFonts w:ascii="Times New Roman" w:hAnsi="Times New Roman"/>
          <w:b/>
          <w:sz w:val="28"/>
          <w:szCs w:val="28"/>
        </w:rPr>
        <w:t xml:space="preserve">где </w:t>
      </w:r>
      <w:r>
        <w:rPr>
          <w:rFonts w:ascii="Times New Roman" w:hAnsi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/>
          <w:b/>
          <w:sz w:val="28"/>
          <w:szCs w:val="28"/>
        </w:rPr>
        <w:t xml:space="preserve">–массовое число, </w:t>
      </w:r>
      <w:r>
        <w:rPr>
          <w:rFonts w:ascii="Times New Roman" w:hAnsi="Times New Roman"/>
          <w:b/>
          <w:sz w:val="28"/>
          <w:szCs w:val="28"/>
          <w:lang w:val="en-US"/>
        </w:rPr>
        <w:t>z</w:t>
      </w:r>
      <w:r>
        <w:rPr>
          <w:rFonts w:ascii="Times New Roman" w:hAnsi="Times New Roman"/>
          <w:b/>
          <w:sz w:val="28"/>
          <w:szCs w:val="28"/>
        </w:rPr>
        <w:t xml:space="preserve">– число протонов, 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sz w:val="28"/>
          <w:szCs w:val="28"/>
        </w:rPr>
        <w:t xml:space="preserve"> – число нейтронов.</w:t>
      </w:r>
    </w:p>
    <w:p w:rsidR="002F7A20" w:rsidRPr="000615D8" w:rsidRDefault="002F7A20" w:rsidP="002F7A2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Ответ</w:t>
      </w:r>
      <w:r w:rsidRPr="00B112C1">
        <w:rPr>
          <w:rFonts w:ascii="Times New Roman" w:hAnsi="Times New Roman"/>
          <w:i/>
          <w:iCs/>
          <w:sz w:val="28"/>
          <w:szCs w:val="28"/>
        </w:rPr>
        <w:t xml:space="preserve">: </w:t>
      </w:r>
    </w:p>
    <w:p w:rsidR="002F7A20" w:rsidRPr="003C10AA" w:rsidRDefault="002F7A20" w:rsidP="002F7A2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:rsidR="002F7A20" w:rsidRPr="008B0C42" w:rsidRDefault="002F7A20" w:rsidP="002F7A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154B6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:rsidR="002F7A20" w:rsidRPr="008F021E" w:rsidRDefault="002311F3" w:rsidP="00971E13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Если внешнее сопротивление цепи равно 2 Ом, то в цепи </w:t>
      </w:r>
      <w:proofErr w:type="gramStart"/>
      <w:r>
        <w:rPr>
          <w:rFonts w:ascii="Times New Roman" w:hAnsi="Times New Roman"/>
          <w:b/>
          <w:sz w:val="28"/>
          <w:szCs w:val="28"/>
        </w:rPr>
        <w:t>возникает сила тока 1,8 А.Определите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силу тока короткого замыкания, если внутреннее сопротивление источника тока 3 Ом.</w:t>
      </w:r>
    </w:p>
    <w:p w:rsidR="002F7A20" w:rsidRPr="00F154B6" w:rsidRDefault="002F7A20" w:rsidP="002F7A20">
      <w:pPr>
        <w:spacing w:after="0" w:line="300" w:lineRule="auto"/>
        <w:jc w:val="both"/>
        <w:rPr>
          <w:rFonts w:ascii="Times New Roman" w:hAnsi="Times New Roman"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Ответ:</w:t>
      </w:r>
    </w:p>
    <w:p w:rsidR="002F7A20" w:rsidRPr="008B0C42" w:rsidRDefault="002F7A20" w:rsidP="002F7A20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:rsidR="002F7A20" w:rsidRPr="008B0C42" w:rsidRDefault="002F7A20" w:rsidP="002F7A20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5"/>
        <w:gridCol w:w="1325"/>
        <w:gridCol w:w="1354"/>
        <w:gridCol w:w="1981"/>
        <w:gridCol w:w="1375"/>
        <w:gridCol w:w="1365"/>
        <w:gridCol w:w="1276"/>
      </w:tblGrid>
      <w:tr w:rsidR="004C2E61" w:rsidRPr="002935C4" w:rsidTr="004C2E61">
        <w:tc>
          <w:tcPr>
            <w:tcW w:w="90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25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Тип заданий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564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8" w:type="dxa"/>
            <w:noWrap/>
          </w:tcPr>
          <w:p w:rsidR="002F7A20" w:rsidRPr="00B951C4" w:rsidRDefault="000303C2" w:rsidP="000303C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564" w:type="dxa"/>
            <w:noWrap/>
          </w:tcPr>
          <w:p w:rsidR="00771CEA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  <w:r w:rsidR="001E4F4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7A20" w:rsidRPr="002935C4" w:rsidRDefault="001E4F45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2F7A20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F7A20" w:rsidRPr="002935C4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2F7A20" w:rsidRDefault="00C447E3" w:rsidP="002F7A2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C447E3" w:rsidRPr="002935C4" w:rsidRDefault="00C447E3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8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564" w:type="dxa"/>
            <w:noWrap/>
          </w:tcPr>
          <w:p w:rsidR="00771CEA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1 </w:t>
            </w:r>
          </w:p>
          <w:p w:rsidR="00771CEA" w:rsidRPr="002935C4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771CEA" w:rsidRPr="002935C4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771CEA" w:rsidRPr="002935C4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771CEA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C2E61" w:rsidRPr="00B951C4" w:rsidTr="004C2E61">
        <w:tc>
          <w:tcPr>
            <w:tcW w:w="90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58" w:type="dxa"/>
            <w:noWrap/>
          </w:tcPr>
          <w:p w:rsidR="002F7A20" w:rsidRPr="00162DCC" w:rsidRDefault="00162DCC" w:rsidP="00162DCC">
            <w:pPr>
              <w:spacing w:line="300" w:lineRule="auto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564" w:type="dxa"/>
            <w:noWrap/>
          </w:tcPr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C447E3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447E3" w:rsidRPr="002935C4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447E3" w:rsidRDefault="00C447E3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2F7A20" w:rsidRPr="002935C4" w:rsidRDefault="002F7A20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58" w:type="dxa"/>
            <w:noWrap/>
          </w:tcPr>
          <w:p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564" w:type="dxa"/>
            <w:noWrap/>
          </w:tcPr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58" w:type="dxa"/>
            <w:noWrap/>
          </w:tcPr>
          <w:p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564" w:type="dxa"/>
            <w:noWrap/>
          </w:tcPr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58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564" w:type="dxa"/>
            <w:noWrap/>
          </w:tcPr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1 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B951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58" w:type="dxa"/>
            <w:noWrap/>
          </w:tcPr>
          <w:p w:rsidR="002F7A20" w:rsidRPr="00B951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B951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564" w:type="dxa"/>
            <w:noWrap/>
          </w:tcPr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1 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C447E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58" w:type="dxa"/>
            <w:noWrap/>
          </w:tcPr>
          <w:p w:rsidR="002F7A20" w:rsidRPr="002935C4" w:rsidRDefault="00A736EB" w:rsidP="00A736EB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564" w:type="dxa"/>
            <w:noWrap/>
          </w:tcPr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1 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E16640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58" w:type="dxa"/>
            <w:noWrap/>
          </w:tcPr>
          <w:p w:rsidR="002F7A20" w:rsidRPr="00E16640" w:rsidRDefault="000D513E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1 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8" w:type="dxa"/>
            <w:noWrap/>
          </w:tcPr>
          <w:p w:rsidR="002F7A20" w:rsidRPr="00E16640" w:rsidRDefault="00374CB5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44231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D83D19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</w:t>
            </w:r>
            <w:r w:rsidR="00D83D19">
              <w:rPr>
                <w:rFonts w:ascii="Times New Roman" w:hAnsi="Times New Roman"/>
                <w:sz w:val="28"/>
                <w:szCs w:val="28"/>
              </w:rPr>
              <w:t>6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E16640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58" w:type="dxa"/>
            <w:noWrap/>
          </w:tcPr>
          <w:p w:rsidR="002F7A20" w:rsidRPr="00E16640" w:rsidRDefault="00CC5079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E1664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8B492E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B492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58" w:type="dxa"/>
            <w:noWrap/>
          </w:tcPr>
          <w:p w:rsidR="002F7A20" w:rsidRPr="008B492E" w:rsidRDefault="00CC5079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B492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771CEA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1 </w:t>
            </w:r>
          </w:p>
          <w:p w:rsidR="00771CEA" w:rsidRPr="002935C4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771CEA" w:rsidRPr="002935C4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771CEA" w:rsidRPr="002935C4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771CEA" w:rsidRDefault="00771CEA" w:rsidP="00771CE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8B492E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B492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258" w:type="dxa"/>
            <w:noWrap/>
          </w:tcPr>
          <w:p w:rsidR="002F7A20" w:rsidRPr="008B492E" w:rsidRDefault="001E79F8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B492E">
              <w:rPr>
                <w:rFonts w:ascii="Times New Roman" w:hAnsi="Times New Roman"/>
                <w:sz w:val="28"/>
                <w:szCs w:val="28"/>
              </w:rPr>
              <w:t>Уменьшится в 2 раза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58" w:type="dxa"/>
            <w:noWrap/>
          </w:tcPr>
          <w:p w:rsidR="002F7A20" w:rsidRPr="00CC5079" w:rsidRDefault="00CC5079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076EF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990E28">
        <w:trPr>
          <w:trHeight w:val="3584"/>
        </w:trPr>
        <w:tc>
          <w:tcPr>
            <w:tcW w:w="901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58" w:type="dxa"/>
            <w:noWrap/>
          </w:tcPr>
          <w:p w:rsidR="002F7A20" w:rsidRPr="004A1F17" w:rsidRDefault="004A1F17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D739D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990E28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90E2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58" w:type="dxa"/>
            <w:noWrap/>
          </w:tcPr>
          <w:p w:rsidR="002F7A20" w:rsidRPr="00990E28" w:rsidRDefault="00C1342D" w:rsidP="00C1342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990E28">
              <w:rPr>
                <w:rFonts w:ascii="Times New Roman" w:hAnsi="Times New Roman"/>
                <w:sz w:val="28"/>
                <w:szCs w:val="28"/>
              </w:rPr>
              <w:t>34</w:t>
            </w:r>
            <w:r w:rsidR="00991C69" w:rsidRPr="00990E28">
              <w:rPr>
                <w:rFonts w:ascii="Times New Roman" w:hAnsi="Times New Roman"/>
                <w:sz w:val="28"/>
                <w:szCs w:val="28"/>
              </w:rPr>
              <w:t>1</w:t>
            </w:r>
            <w:r w:rsidRPr="00990E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FD48CC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2F7A20" w:rsidRPr="002935C4" w:rsidRDefault="002F7A20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3D7CCB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D7CC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58" w:type="dxa"/>
            <w:noWrap/>
          </w:tcPr>
          <w:p w:rsidR="002F7A20" w:rsidRPr="003D7CCB" w:rsidRDefault="00F0521C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D7CCB">
              <w:rPr>
                <w:rFonts w:ascii="Times New Roman" w:hAnsi="Times New Roman"/>
                <w:sz w:val="28"/>
                <w:szCs w:val="28"/>
              </w:rPr>
              <w:t>31524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CC6838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CC683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58" w:type="dxa"/>
            <w:noWrap/>
          </w:tcPr>
          <w:p w:rsidR="002F7A20" w:rsidRPr="00CC6838" w:rsidRDefault="002F7A20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CC6838">
              <w:rPr>
                <w:rFonts w:ascii="Times New Roman" w:hAnsi="Times New Roman"/>
                <w:sz w:val="28"/>
                <w:szCs w:val="28"/>
              </w:rPr>
              <w:t>3</w:t>
            </w:r>
            <w:r w:rsidR="00F0521C" w:rsidRPr="00CC6838">
              <w:rPr>
                <w:rFonts w:ascii="Times New Roman" w:hAnsi="Times New Roman"/>
                <w:sz w:val="28"/>
                <w:szCs w:val="28"/>
              </w:rPr>
              <w:t>4512</w:t>
            </w:r>
          </w:p>
          <w:p w:rsidR="00C53D4C" w:rsidRPr="00CC6838" w:rsidRDefault="00C53D4C" w:rsidP="00F0521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1E4F45" w:rsidRPr="002935C4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F7A20" w:rsidRPr="002935C4" w:rsidRDefault="002F7A20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0615D8" w:rsidRPr="000615D8" w:rsidRDefault="002F7A20" w:rsidP="000615D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8" w:type="dxa"/>
            <w:noWrap/>
          </w:tcPr>
          <w:p w:rsidR="000615D8" w:rsidRPr="000615D8" w:rsidRDefault="000615D8" w:rsidP="000615D8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CEE">
              <w:rPr>
                <w:rFonts w:ascii="Times New Roman" w:hAnsi="Times New Roman"/>
                <w:sz w:val="28"/>
                <w:szCs w:val="28"/>
              </w:rPr>
              <w:t>241113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564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  <w:r w:rsidR="001E4F45">
              <w:rPr>
                <w:rFonts w:ascii="Times New Roman" w:hAnsi="Times New Roman"/>
                <w:sz w:val="28"/>
                <w:szCs w:val="28"/>
              </w:rPr>
              <w:t xml:space="preserve"> ОК 3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2F7A20" w:rsidRPr="002935C4" w:rsidRDefault="002F7A20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C2E61" w:rsidRPr="002935C4" w:rsidTr="004C2E61">
        <w:tc>
          <w:tcPr>
            <w:tcW w:w="901" w:type="dxa"/>
            <w:noWrap/>
          </w:tcPr>
          <w:p w:rsidR="002F7A20" w:rsidRPr="008C1D03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8C1D0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8" w:type="dxa"/>
            <w:noWrap/>
          </w:tcPr>
          <w:p w:rsidR="002F7A20" w:rsidRPr="008C1D03" w:rsidRDefault="00971E13" w:rsidP="00971E13">
            <w:pPr>
              <w:spacing w:line="300" w:lineRule="auto"/>
              <w:ind w:left="-9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1D03">
              <w:rPr>
                <w:rFonts w:ascii="Times New Roman" w:hAnsi="Times New Roman"/>
                <w:iCs/>
                <w:sz w:val="28"/>
                <w:szCs w:val="28"/>
              </w:rPr>
              <w:t xml:space="preserve"> 3</w:t>
            </w:r>
          </w:p>
        </w:tc>
        <w:tc>
          <w:tcPr>
            <w:tcW w:w="1365" w:type="dxa"/>
            <w:noWrap/>
          </w:tcPr>
          <w:p w:rsidR="002F7A20" w:rsidRPr="002935C4" w:rsidRDefault="002F7A20" w:rsidP="002F7A20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98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86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564" w:type="dxa"/>
            <w:noWrap/>
          </w:tcPr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771CEA" w:rsidRDefault="00FD48CC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  <w:p w:rsidR="00771CEA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  <w:p w:rsidR="001E4F45" w:rsidRDefault="001E4F45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FD48CC" w:rsidRPr="002935C4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FD48CC" w:rsidRDefault="00FD48CC" w:rsidP="00FD48CC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E4F45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0303C2" w:rsidRPr="002935C4" w:rsidRDefault="000303C2" w:rsidP="001E4F4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2F7A20" w:rsidRPr="008B0C42" w:rsidTr="004C2E61">
        <w:tc>
          <w:tcPr>
            <w:tcW w:w="8472" w:type="dxa"/>
            <w:gridSpan w:val="6"/>
            <w:noWrap/>
          </w:tcPr>
          <w:p w:rsidR="002F7A20" w:rsidRPr="002935C4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99" w:type="dxa"/>
            <w:noWrap/>
          </w:tcPr>
          <w:p w:rsidR="002F7A20" w:rsidRPr="008B0C42" w:rsidRDefault="002F7A20" w:rsidP="002F7A2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Критерии оценки: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 w:rsidRPr="008B0C42">
        <w:rPr>
          <w:rFonts w:ascii="Times New Roman" w:hAnsi="Times New Roman"/>
          <w:sz w:val="28"/>
          <w:szCs w:val="28"/>
        </w:rPr>
        <w:t>эталонными</w:t>
      </w:r>
      <w:proofErr w:type="gramEnd"/>
      <w:r w:rsidRPr="008B0C42">
        <w:rPr>
          <w:rFonts w:ascii="Times New Roman" w:hAnsi="Times New Roman"/>
          <w:sz w:val="28"/>
          <w:szCs w:val="28"/>
        </w:rPr>
        <w:t xml:space="preserve"> ответом</w:t>
      </w:r>
    </w:p>
    <w:p w:rsidR="002F7A20" w:rsidRPr="008B0C42" w:rsidRDefault="002F7A20" w:rsidP="002F7A20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2F7A20" w:rsidRPr="00B0465B" w:rsidRDefault="002F7A20" w:rsidP="002F7A20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7A20" w:rsidRDefault="002F7A20" w:rsidP="002F7A20">
      <w:pPr>
        <w:spacing w:after="0" w:line="300" w:lineRule="auto"/>
      </w:pPr>
    </w:p>
    <w:p w:rsidR="002F7A20" w:rsidRDefault="002F7A20" w:rsidP="002F7A20">
      <w:pPr>
        <w:spacing w:after="0" w:line="300" w:lineRule="auto"/>
      </w:pPr>
    </w:p>
    <w:p w:rsidR="00031449" w:rsidRDefault="00031449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512B" w:rsidRDefault="002D512B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:rsidR="002D512B" w:rsidRDefault="002D512B" w:rsidP="00031449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:rsidR="000041A8" w:rsidRPr="007B77D2" w:rsidRDefault="000041A8" w:rsidP="001043BB">
      <w:pPr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OfficinaSansBookC" w:hAnsi="OfficinaSansBookC"/>
          <w:b/>
          <w:bCs/>
          <w:sz w:val="28"/>
          <w:szCs w:val="28"/>
        </w:rPr>
      </w:pPr>
    </w:p>
    <w:p w:rsidR="008B5058" w:rsidRPr="008C555B" w:rsidRDefault="008B5058" w:rsidP="008C15C4">
      <w:pPr>
        <w:pStyle w:val="a3"/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8B5058" w:rsidRPr="008C555B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1F3" w:rsidRDefault="002311F3">
      <w:pPr>
        <w:spacing w:after="0" w:line="240" w:lineRule="auto"/>
      </w:pPr>
      <w:r>
        <w:separator/>
      </w:r>
    </w:p>
  </w:endnote>
  <w:endnote w:type="continuationSeparator" w:id="0">
    <w:p w:rsidR="002311F3" w:rsidRDefault="0023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1F3" w:rsidRDefault="00DA799F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311F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311F3">
      <w:rPr>
        <w:rStyle w:val="ac"/>
        <w:noProof/>
      </w:rPr>
      <w:t>37</w:t>
    </w:r>
    <w:r>
      <w:rPr>
        <w:rStyle w:val="ac"/>
      </w:rPr>
      <w:fldChar w:fldCharType="end"/>
    </w:r>
  </w:p>
  <w:p w:rsidR="002311F3" w:rsidRDefault="002311F3" w:rsidP="00163EE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7531986"/>
      <w:docPartObj>
        <w:docPartGallery w:val="Page Numbers (Bottom of Page)"/>
        <w:docPartUnique/>
      </w:docPartObj>
    </w:sdtPr>
    <w:sdtEndPr/>
    <w:sdtContent>
      <w:p w:rsidR="002311F3" w:rsidRPr="005E51AF" w:rsidRDefault="00DA799F">
        <w:pPr>
          <w:pStyle w:val="aa"/>
          <w:jc w:val="center"/>
        </w:pPr>
        <w:r>
          <w:fldChar w:fldCharType="begin"/>
        </w:r>
        <w:r w:rsidR="002311F3">
          <w:instrText>PAGE   \* MERGEFORMAT</w:instrText>
        </w:r>
        <w:r>
          <w:fldChar w:fldCharType="separate"/>
        </w:r>
        <w:r w:rsidR="00F145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11F3" w:rsidRDefault="002311F3" w:rsidP="00163EE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1F3" w:rsidRPr="00077FD4" w:rsidRDefault="002311F3">
    <w:pPr>
      <w:pStyle w:val="aa"/>
      <w:jc w:val="center"/>
      <w:rPr>
        <w:sz w:val="20"/>
        <w:szCs w:val="20"/>
      </w:rPr>
    </w:pPr>
  </w:p>
  <w:p w:rsidR="002311F3" w:rsidRDefault="002311F3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1F3" w:rsidRDefault="00DA799F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311F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311F3">
      <w:rPr>
        <w:rStyle w:val="ac"/>
        <w:noProof/>
      </w:rPr>
      <w:t>37</w:t>
    </w:r>
    <w:r>
      <w:rPr>
        <w:rStyle w:val="ac"/>
      </w:rPr>
      <w:fldChar w:fldCharType="end"/>
    </w:r>
  </w:p>
  <w:p w:rsidR="002311F3" w:rsidRDefault="002311F3" w:rsidP="00163EE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:rsidR="002311F3" w:rsidRPr="005E51AF" w:rsidRDefault="00DA799F">
        <w:pPr>
          <w:pStyle w:val="aa"/>
          <w:jc w:val="center"/>
        </w:pPr>
        <w:r>
          <w:fldChar w:fldCharType="begin"/>
        </w:r>
        <w:r w:rsidR="002311F3">
          <w:instrText>PAGE   \* MERGEFORMAT</w:instrText>
        </w:r>
        <w:r>
          <w:fldChar w:fldCharType="separate"/>
        </w:r>
        <w:r w:rsidR="00F145F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2311F3" w:rsidRDefault="002311F3" w:rsidP="00163EE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1F3" w:rsidRPr="00077FD4" w:rsidRDefault="002311F3">
    <w:pPr>
      <w:pStyle w:val="aa"/>
      <w:jc w:val="center"/>
      <w:rPr>
        <w:sz w:val="20"/>
        <w:szCs w:val="20"/>
      </w:rPr>
    </w:pPr>
  </w:p>
  <w:p w:rsidR="002311F3" w:rsidRDefault="002311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1F3" w:rsidRDefault="002311F3">
      <w:pPr>
        <w:spacing w:after="0" w:line="240" w:lineRule="auto"/>
      </w:pPr>
      <w:r>
        <w:separator/>
      </w:r>
    </w:p>
  </w:footnote>
  <w:footnote w:type="continuationSeparator" w:id="0">
    <w:p w:rsidR="002311F3" w:rsidRDefault="00231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7CF"/>
    <w:multiLevelType w:val="hybridMultilevel"/>
    <w:tmpl w:val="F2AE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004F9"/>
    <w:multiLevelType w:val="hybridMultilevel"/>
    <w:tmpl w:val="F6E8D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82DCD"/>
    <w:multiLevelType w:val="hybridMultilevel"/>
    <w:tmpl w:val="0ADE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3E613D"/>
    <w:multiLevelType w:val="hybridMultilevel"/>
    <w:tmpl w:val="81947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42FC9"/>
    <w:multiLevelType w:val="hybridMultilevel"/>
    <w:tmpl w:val="648CEBA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901D8A"/>
    <w:multiLevelType w:val="hybridMultilevel"/>
    <w:tmpl w:val="2B363EBC"/>
    <w:lvl w:ilvl="0" w:tplc="286C2A9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706519"/>
    <w:multiLevelType w:val="hybridMultilevel"/>
    <w:tmpl w:val="6CD2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972072B"/>
    <w:multiLevelType w:val="hybridMultilevel"/>
    <w:tmpl w:val="F0163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46C85"/>
    <w:multiLevelType w:val="hybridMultilevel"/>
    <w:tmpl w:val="C7360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07AB3"/>
    <w:multiLevelType w:val="hybridMultilevel"/>
    <w:tmpl w:val="D6EE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304E44"/>
    <w:multiLevelType w:val="hybridMultilevel"/>
    <w:tmpl w:val="F8266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63CC7"/>
    <w:multiLevelType w:val="hybridMultilevel"/>
    <w:tmpl w:val="C85298F6"/>
    <w:lvl w:ilvl="0" w:tplc="A560D77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003663"/>
    <w:multiLevelType w:val="hybridMultilevel"/>
    <w:tmpl w:val="3D5A1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F44C0"/>
    <w:multiLevelType w:val="hybridMultilevel"/>
    <w:tmpl w:val="93C0AE5A"/>
    <w:lvl w:ilvl="0" w:tplc="4738A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F95396"/>
    <w:multiLevelType w:val="hybridMultilevel"/>
    <w:tmpl w:val="6D30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5866D9"/>
    <w:multiLevelType w:val="hybridMultilevel"/>
    <w:tmpl w:val="04245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>
      <w:start w:val="1"/>
      <w:numFmt w:val="decimal"/>
      <w:lvlText w:val="%2."/>
      <w:lvlJc w:val="left"/>
      <w:pPr>
        <w:tabs>
          <w:tab w:val="num" w:pos="3064"/>
        </w:tabs>
        <w:ind w:left="3064" w:hanging="360"/>
      </w:pPr>
    </w:lvl>
    <w:lvl w:ilvl="2">
      <w:start w:val="1"/>
      <w:numFmt w:val="decimal"/>
      <w:lvlText w:val="%3."/>
      <w:lvlJc w:val="left"/>
      <w:pPr>
        <w:tabs>
          <w:tab w:val="num" w:pos="3424"/>
        </w:tabs>
        <w:ind w:left="3424" w:hanging="360"/>
      </w:pPr>
    </w:lvl>
    <w:lvl w:ilvl="3">
      <w:start w:val="1"/>
      <w:numFmt w:val="decimal"/>
      <w:lvlText w:val="%4."/>
      <w:lvlJc w:val="left"/>
      <w:pPr>
        <w:tabs>
          <w:tab w:val="num" w:pos="3784"/>
        </w:tabs>
        <w:ind w:left="3784" w:hanging="360"/>
      </w:pPr>
    </w:lvl>
    <w:lvl w:ilvl="4">
      <w:start w:val="1"/>
      <w:numFmt w:val="decimal"/>
      <w:lvlText w:val="%5."/>
      <w:lvlJc w:val="left"/>
      <w:pPr>
        <w:tabs>
          <w:tab w:val="num" w:pos="4144"/>
        </w:tabs>
        <w:ind w:left="4144" w:hanging="360"/>
      </w:pPr>
    </w:lvl>
    <w:lvl w:ilvl="5">
      <w:start w:val="1"/>
      <w:numFmt w:val="decimal"/>
      <w:lvlText w:val="%6."/>
      <w:lvlJc w:val="left"/>
      <w:pPr>
        <w:tabs>
          <w:tab w:val="num" w:pos="4504"/>
        </w:tabs>
        <w:ind w:left="4504" w:hanging="360"/>
      </w:pPr>
    </w:lvl>
    <w:lvl w:ilvl="6">
      <w:start w:val="1"/>
      <w:numFmt w:val="decimal"/>
      <w:lvlText w:val="%7."/>
      <w:lvlJc w:val="left"/>
      <w:pPr>
        <w:tabs>
          <w:tab w:val="num" w:pos="4864"/>
        </w:tabs>
        <w:ind w:left="4864" w:hanging="360"/>
      </w:pPr>
    </w:lvl>
    <w:lvl w:ilvl="7">
      <w:start w:val="1"/>
      <w:numFmt w:val="decimal"/>
      <w:lvlText w:val="%8."/>
      <w:lvlJc w:val="left"/>
      <w:pPr>
        <w:tabs>
          <w:tab w:val="num" w:pos="5224"/>
        </w:tabs>
        <w:ind w:left="5224" w:hanging="360"/>
      </w:pPr>
    </w:lvl>
    <w:lvl w:ilvl="8">
      <w:start w:val="1"/>
      <w:numFmt w:val="decimal"/>
      <w:lvlText w:val="%9."/>
      <w:lvlJc w:val="left"/>
      <w:pPr>
        <w:tabs>
          <w:tab w:val="num" w:pos="5584"/>
        </w:tabs>
        <w:ind w:left="5584" w:hanging="360"/>
      </w:pPr>
    </w:lvl>
  </w:abstractNum>
  <w:abstractNum w:abstractNumId="22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3">
    <w:nsid w:val="5C7C4F86"/>
    <w:multiLevelType w:val="hybridMultilevel"/>
    <w:tmpl w:val="A154C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37C7A"/>
    <w:multiLevelType w:val="hybridMultilevel"/>
    <w:tmpl w:val="932E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643A9"/>
    <w:multiLevelType w:val="hybridMultilevel"/>
    <w:tmpl w:val="AADC2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3F2BA0"/>
    <w:multiLevelType w:val="hybridMultilevel"/>
    <w:tmpl w:val="7DB8A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C6B38"/>
    <w:multiLevelType w:val="hybridMultilevel"/>
    <w:tmpl w:val="CA1A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>
    <w:nsid w:val="75E23973"/>
    <w:multiLevelType w:val="hybridMultilevel"/>
    <w:tmpl w:val="47B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3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7D573718"/>
    <w:multiLevelType w:val="hybridMultilevel"/>
    <w:tmpl w:val="14427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7070B"/>
    <w:multiLevelType w:val="hybridMultilevel"/>
    <w:tmpl w:val="88FA5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32"/>
  </w:num>
  <w:num w:numId="4">
    <w:abstractNumId w:val="3"/>
  </w:num>
  <w:num w:numId="5">
    <w:abstractNumId w:val="10"/>
  </w:num>
  <w:num w:numId="6">
    <w:abstractNumId w:val="22"/>
  </w:num>
  <w:num w:numId="7">
    <w:abstractNumId w:val="4"/>
  </w:num>
  <w:num w:numId="8">
    <w:abstractNumId w:val="13"/>
  </w:num>
  <w:num w:numId="9">
    <w:abstractNumId w:val="7"/>
  </w:num>
  <w:num w:numId="10">
    <w:abstractNumId w:val="8"/>
  </w:num>
  <w:num w:numId="11">
    <w:abstractNumId w:val="6"/>
  </w:num>
  <w:num w:numId="12">
    <w:abstractNumId w:val="16"/>
  </w:num>
  <w:num w:numId="13">
    <w:abstractNumId w:val="31"/>
  </w:num>
  <w:num w:numId="14">
    <w:abstractNumId w:val="9"/>
  </w:num>
  <w:num w:numId="15">
    <w:abstractNumId w:val="2"/>
  </w:num>
  <w:num w:numId="16">
    <w:abstractNumId w:val="12"/>
  </w:num>
  <w:num w:numId="17">
    <w:abstractNumId w:val="24"/>
  </w:num>
  <w:num w:numId="18">
    <w:abstractNumId w:val="1"/>
  </w:num>
  <w:num w:numId="19">
    <w:abstractNumId w:val="34"/>
  </w:num>
  <w:num w:numId="20">
    <w:abstractNumId w:val="25"/>
  </w:num>
  <w:num w:numId="21">
    <w:abstractNumId w:val="15"/>
  </w:num>
  <w:num w:numId="22">
    <w:abstractNumId w:val="17"/>
  </w:num>
  <w:num w:numId="23">
    <w:abstractNumId w:val="23"/>
  </w:num>
  <w:num w:numId="24">
    <w:abstractNumId w:val="28"/>
  </w:num>
  <w:num w:numId="25">
    <w:abstractNumId w:val="11"/>
  </w:num>
  <w:num w:numId="26">
    <w:abstractNumId w:val="14"/>
  </w:num>
  <w:num w:numId="27">
    <w:abstractNumId w:val="35"/>
  </w:num>
  <w:num w:numId="28">
    <w:abstractNumId w:val="19"/>
  </w:num>
  <w:num w:numId="29">
    <w:abstractNumId w:val="5"/>
  </w:num>
  <w:num w:numId="30">
    <w:abstractNumId w:val="20"/>
  </w:num>
  <w:num w:numId="31">
    <w:abstractNumId w:val="18"/>
  </w:num>
  <w:num w:numId="32">
    <w:abstractNumId w:val="26"/>
  </w:num>
  <w:num w:numId="33">
    <w:abstractNumId w:val="0"/>
  </w:num>
  <w:num w:numId="34">
    <w:abstractNumId w:val="29"/>
  </w:num>
  <w:num w:numId="35">
    <w:abstractNumId w:val="21"/>
  </w:num>
  <w:num w:numId="36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1DFF"/>
    <w:rsid w:val="0000374E"/>
    <w:rsid w:val="000041A8"/>
    <w:rsid w:val="00007B40"/>
    <w:rsid w:val="00013133"/>
    <w:rsid w:val="00026B1C"/>
    <w:rsid w:val="000303C2"/>
    <w:rsid w:val="00031449"/>
    <w:rsid w:val="00031865"/>
    <w:rsid w:val="00043758"/>
    <w:rsid w:val="00043C79"/>
    <w:rsid w:val="00045F3F"/>
    <w:rsid w:val="0004645F"/>
    <w:rsid w:val="0005606C"/>
    <w:rsid w:val="0005615A"/>
    <w:rsid w:val="000615D8"/>
    <w:rsid w:val="00073B8A"/>
    <w:rsid w:val="000747B8"/>
    <w:rsid w:val="00076EF6"/>
    <w:rsid w:val="00090D60"/>
    <w:rsid w:val="000921F4"/>
    <w:rsid w:val="0009248D"/>
    <w:rsid w:val="000930F7"/>
    <w:rsid w:val="00096C24"/>
    <w:rsid w:val="000A1E96"/>
    <w:rsid w:val="000A6FC5"/>
    <w:rsid w:val="000B3423"/>
    <w:rsid w:val="000B3EB0"/>
    <w:rsid w:val="000C0873"/>
    <w:rsid w:val="000D513E"/>
    <w:rsid w:val="000D6E51"/>
    <w:rsid w:val="000E00E4"/>
    <w:rsid w:val="000E03D1"/>
    <w:rsid w:val="000E086B"/>
    <w:rsid w:val="000E1A52"/>
    <w:rsid w:val="000E3F81"/>
    <w:rsid w:val="000E5964"/>
    <w:rsid w:val="000F280B"/>
    <w:rsid w:val="00100E3C"/>
    <w:rsid w:val="00101AF9"/>
    <w:rsid w:val="00103BD3"/>
    <w:rsid w:val="00104047"/>
    <w:rsid w:val="001043BB"/>
    <w:rsid w:val="00107177"/>
    <w:rsid w:val="0011442B"/>
    <w:rsid w:val="00123F81"/>
    <w:rsid w:val="00123F88"/>
    <w:rsid w:val="001327D6"/>
    <w:rsid w:val="00142468"/>
    <w:rsid w:val="0014335E"/>
    <w:rsid w:val="001464D1"/>
    <w:rsid w:val="001566D7"/>
    <w:rsid w:val="00162DCC"/>
    <w:rsid w:val="00163EE4"/>
    <w:rsid w:val="00173D26"/>
    <w:rsid w:val="00177714"/>
    <w:rsid w:val="00182DBF"/>
    <w:rsid w:val="00192A39"/>
    <w:rsid w:val="0019506D"/>
    <w:rsid w:val="001A0DB3"/>
    <w:rsid w:val="001A52BD"/>
    <w:rsid w:val="001A6BDD"/>
    <w:rsid w:val="001C37DF"/>
    <w:rsid w:val="001C4B82"/>
    <w:rsid w:val="001C717B"/>
    <w:rsid w:val="001D6022"/>
    <w:rsid w:val="001E4C63"/>
    <w:rsid w:val="001E4F45"/>
    <w:rsid w:val="001E79F8"/>
    <w:rsid w:val="001E7B08"/>
    <w:rsid w:val="001E7E4E"/>
    <w:rsid w:val="001F2C8F"/>
    <w:rsid w:val="00200889"/>
    <w:rsid w:val="00227D15"/>
    <w:rsid w:val="002311F3"/>
    <w:rsid w:val="00243CAE"/>
    <w:rsid w:val="00250859"/>
    <w:rsid w:val="00251C6F"/>
    <w:rsid w:val="00255810"/>
    <w:rsid w:val="00270100"/>
    <w:rsid w:val="00270D57"/>
    <w:rsid w:val="002711B6"/>
    <w:rsid w:val="00282F3D"/>
    <w:rsid w:val="00286221"/>
    <w:rsid w:val="00291B6C"/>
    <w:rsid w:val="002A736F"/>
    <w:rsid w:val="002B2002"/>
    <w:rsid w:val="002B27DD"/>
    <w:rsid w:val="002C1F0A"/>
    <w:rsid w:val="002C7F18"/>
    <w:rsid w:val="002D2BF6"/>
    <w:rsid w:val="002D38CC"/>
    <w:rsid w:val="002D512B"/>
    <w:rsid w:val="002D7750"/>
    <w:rsid w:val="002D7FCF"/>
    <w:rsid w:val="002E14E3"/>
    <w:rsid w:val="002E7D25"/>
    <w:rsid w:val="002F1177"/>
    <w:rsid w:val="002F29FC"/>
    <w:rsid w:val="002F3959"/>
    <w:rsid w:val="002F7A20"/>
    <w:rsid w:val="00300C09"/>
    <w:rsid w:val="00303792"/>
    <w:rsid w:val="00314142"/>
    <w:rsid w:val="003207BD"/>
    <w:rsid w:val="00320EC3"/>
    <w:rsid w:val="00324C7D"/>
    <w:rsid w:val="00326B0A"/>
    <w:rsid w:val="00334119"/>
    <w:rsid w:val="00336088"/>
    <w:rsid w:val="00340796"/>
    <w:rsid w:val="00342BBE"/>
    <w:rsid w:val="00344414"/>
    <w:rsid w:val="0035278A"/>
    <w:rsid w:val="00355728"/>
    <w:rsid w:val="00357B06"/>
    <w:rsid w:val="00357DCC"/>
    <w:rsid w:val="00366C2F"/>
    <w:rsid w:val="00374CB5"/>
    <w:rsid w:val="00380917"/>
    <w:rsid w:val="0038351A"/>
    <w:rsid w:val="00386868"/>
    <w:rsid w:val="003A2413"/>
    <w:rsid w:val="003A526E"/>
    <w:rsid w:val="003A67A3"/>
    <w:rsid w:val="003C7DE7"/>
    <w:rsid w:val="003D0662"/>
    <w:rsid w:val="003D26A7"/>
    <w:rsid w:val="003D5089"/>
    <w:rsid w:val="003D76B1"/>
    <w:rsid w:val="003D7CCB"/>
    <w:rsid w:val="003D7CD6"/>
    <w:rsid w:val="003E385C"/>
    <w:rsid w:val="003E425B"/>
    <w:rsid w:val="003F7122"/>
    <w:rsid w:val="00405436"/>
    <w:rsid w:val="00407434"/>
    <w:rsid w:val="00410A99"/>
    <w:rsid w:val="004134C8"/>
    <w:rsid w:val="00420BD2"/>
    <w:rsid w:val="00421CD1"/>
    <w:rsid w:val="004246C1"/>
    <w:rsid w:val="004268EA"/>
    <w:rsid w:val="00426EEF"/>
    <w:rsid w:val="00433030"/>
    <w:rsid w:val="00433D9D"/>
    <w:rsid w:val="004344EA"/>
    <w:rsid w:val="004352AF"/>
    <w:rsid w:val="004424B7"/>
    <w:rsid w:val="00443676"/>
    <w:rsid w:val="004509D9"/>
    <w:rsid w:val="00450FA7"/>
    <w:rsid w:val="00451254"/>
    <w:rsid w:val="00463596"/>
    <w:rsid w:val="0046379A"/>
    <w:rsid w:val="00471FF1"/>
    <w:rsid w:val="00476CCC"/>
    <w:rsid w:val="00483720"/>
    <w:rsid w:val="0048498B"/>
    <w:rsid w:val="00491F5F"/>
    <w:rsid w:val="004A1F17"/>
    <w:rsid w:val="004A2D9D"/>
    <w:rsid w:val="004A447E"/>
    <w:rsid w:val="004A74EE"/>
    <w:rsid w:val="004C1965"/>
    <w:rsid w:val="004C2E61"/>
    <w:rsid w:val="004C4071"/>
    <w:rsid w:val="004D18E4"/>
    <w:rsid w:val="004D5314"/>
    <w:rsid w:val="004E33F7"/>
    <w:rsid w:val="004E79D5"/>
    <w:rsid w:val="004F5A22"/>
    <w:rsid w:val="005025C2"/>
    <w:rsid w:val="00502E48"/>
    <w:rsid w:val="005031ED"/>
    <w:rsid w:val="0051346F"/>
    <w:rsid w:val="00515B65"/>
    <w:rsid w:val="0052037F"/>
    <w:rsid w:val="00525A56"/>
    <w:rsid w:val="00532DA9"/>
    <w:rsid w:val="00540C19"/>
    <w:rsid w:val="005418D7"/>
    <w:rsid w:val="00541929"/>
    <w:rsid w:val="005542EA"/>
    <w:rsid w:val="005642C5"/>
    <w:rsid w:val="00585F1E"/>
    <w:rsid w:val="00590143"/>
    <w:rsid w:val="005A1047"/>
    <w:rsid w:val="005A419C"/>
    <w:rsid w:val="005B237F"/>
    <w:rsid w:val="005B45C1"/>
    <w:rsid w:val="005B5C87"/>
    <w:rsid w:val="005C0CC2"/>
    <w:rsid w:val="005C10E5"/>
    <w:rsid w:val="005C48FA"/>
    <w:rsid w:val="005D4727"/>
    <w:rsid w:val="005D61C5"/>
    <w:rsid w:val="005D70D9"/>
    <w:rsid w:val="005E4C49"/>
    <w:rsid w:val="005E6837"/>
    <w:rsid w:val="005F0FFF"/>
    <w:rsid w:val="005F134E"/>
    <w:rsid w:val="0060160E"/>
    <w:rsid w:val="00603356"/>
    <w:rsid w:val="00621FBF"/>
    <w:rsid w:val="00625159"/>
    <w:rsid w:val="00626AC4"/>
    <w:rsid w:val="00637AD8"/>
    <w:rsid w:val="00637C1D"/>
    <w:rsid w:val="00640232"/>
    <w:rsid w:val="00640E7F"/>
    <w:rsid w:val="006466D3"/>
    <w:rsid w:val="006530E8"/>
    <w:rsid w:val="006533E8"/>
    <w:rsid w:val="00654A39"/>
    <w:rsid w:val="00665FB0"/>
    <w:rsid w:val="00666B37"/>
    <w:rsid w:val="006677FC"/>
    <w:rsid w:val="00667BC1"/>
    <w:rsid w:val="006839ED"/>
    <w:rsid w:val="00685C90"/>
    <w:rsid w:val="00691A77"/>
    <w:rsid w:val="006A020E"/>
    <w:rsid w:val="006A2816"/>
    <w:rsid w:val="006A5877"/>
    <w:rsid w:val="006A7240"/>
    <w:rsid w:val="006B6144"/>
    <w:rsid w:val="006B71AF"/>
    <w:rsid w:val="006B7AF3"/>
    <w:rsid w:val="006C573B"/>
    <w:rsid w:val="006C760C"/>
    <w:rsid w:val="006D5C6E"/>
    <w:rsid w:val="006E59AA"/>
    <w:rsid w:val="006F1B15"/>
    <w:rsid w:val="006F47EA"/>
    <w:rsid w:val="006F759A"/>
    <w:rsid w:val="00720F5F"/>
    <w:rsid w:val="00724918"/>
    <w:rsid w:val="007259D2"/>
    <w:rsid w:val="007357D3"/>
    <w:rsid w:val="00735A15"/>
    <w:rsid w:val="00741D32"/>
    <w:rsid w:val="00743BB4"/>
    <w:rsid w:val="00762895"/>
    <w:rsid w:val="00764171"/>
    <w:rsid w:val="00766E3F"/>
    <w:rsid w:val="00767CF6"/>
    <w:rsid w:val="00771CEA"/>
    <w:rsid w:val="00782EA2"/>
    <w:rsid w:val="007879C6"/>
    <w:rsid w:val="0079061F"/>
    <w:rsid w:val="0079223C"/>
    <w:rsid w:val="00795960"/>
    <w:rsid w:val="00795DE7"/>
    <w:rsid w:val="007A7797"/>
    <w:rsid w:val="007B1BC8"/>
    <w:rsid w:val="007B3397"/>
    <w:rsid w:val="007C0FC3"/>
    <w:rsid w:val="007C170E"/>
    <w:rsid w:val="007C1ADC"/>
    <w:rsid w:val="007C2AB9"/>
    <w:rsid w:val="007C566C"/>
    <w:rsid w:val="007C7AEF"/>
    <w:rsid w:val="007D3D0A"/>
    <w:rsid w:val="007D675E"/>
    <w:rsid w:val="007D7003"/>
    <w:rsid w:val="007E14EB"/>
    <w:rsid w:val="007E32D6"/>
    <w:rsid w:val="007F0FC3"/>
    <w:rsid w:val="007F25BB"/>
    <w:rsid w:val="00802246"/>
    <w:rsid w:val="0080694A"/>
    <w:rsid w:val="008254E4"/>
    <w:rsid w:val="00832F40"/>
    <w:rsid w:val="00836AEA"/>
    <w:rsid w:val="008400A2"/>
    <w:rsid w:val="00840102"/>
    <w:rsid w:val="00842CD6"/>
    <w:rsid w:val="00855BC4"/>
    <w:rsid w:val="00860A99"/>
    <w:rsid w:val="0087355A"/>
    <w:rsid w:val="008772B7"/>
    <w:rsid w:val="00885C1F"/>
    <w:rsid w:val="00885D00"/>
    <w:rsid w:val="0088711B"/>
    <w:rsid w:val="008B0909"/>
    <w:rsid w:val="008B16F2"/>
    <w:rsid w:val="008B492E"/>
    <w:rsid w:val="008B5058"/>
    <w:rsid w:val="008C15C4"/>
    <w:rsid w:val="008C1D03"/>
    <w:rsid w:val="008C3281"/>
    <w:rsid w:val="008C4ED5"/>
    <w:rsid w:val="008D7D75"/>
    <w:rsid w:val="008D7FC2"/>
    <w:rsid w:val="008E4786"/>
    <w:rsid w:val="008E686C"/>
    <w:rsid w:val="008F576D"/>
    <w:rsid w:val="008F709C"/>
    <w:rsid w:val="0090212E"/>
    <w:rsid w:val="009206CD"/>
    <w:rsid w:val="009348C5"/>
    <w:rsid w:val="00940C07"/>
    <w:rsid w:val="0094302D"/>
    <w:rsid w:val="00957C3A"/>
    <w:rsid w:val="0096127D"/>
    <w:rsid w:val="0096161E"/>
    <w:rsid w:val="00963665"/>
    <w:rsid w:val="009705A9"/>
    <w:rsid w:val="00971E13"/>
    <w:rsid w:val="00972FF8"/>
    <w:rsid w:val="00975FD0"/>
    <w:rsid w:val="00977441"/>
    <w:rsid w:val="00982C5A"/>
    <w:rsid w:val="00990E28"/>
    <w:rsid w:val="00991C69"/>
    <w:rsid w:val="00994388"/>
    <w:rsid w:val="009C1CBA"/>
    <w:rsid w:val="009C3BEB"/>
    <w:rsid w:val="009C41F4"/>
    <w:rsid w:val="009E0FF9"/>
    <w:rsid w:val="009E22C0"/>
    <w:rsid w:val="009E277D"/>
    <w:rsid w:val="009E68E1"/>
    <w:rsid w:val="009F1612"/>
    <w:rsid w:val="009F6711"/>
    <w:rsid w:val="009F6E1B"/>
    <w:rsid w:val="00A00086"/>
    <w:rsid w:val="00A01691"/>
    <w:rsid w:val="00A021F3"/>
    <w:rsid w:val="00A050E2"/>
    <w:rsid w:val="00A059AF"/>
    <w:rsid w:val="00A1716B"/>
    <w:rsid w:val="00A17CBA"/>
    <w:rsid w:val="00A23A9A"/>
    <w:rsid w:val="00A2439C"/>
    <w:rsid w:val="00A246D7"/>
    <w:rsid w:val="00A33CD7"/>
    <w:rsid w:val="00A35ED2"/>
    <w:rsid w:val="00A477E1"/>
    <w:rsid w:val="00A53F7B"/>
    <w:rsid w:val="00A616F5"/>
    <w:rsid w:val="00A63E38"/>
    <w:rsid w:val="00A72E01"/>
    <w:rsid w:val="00A736EB"/>
    <w:rsid w:val="00A75057"/>
    <w:rsid w:val="00A75878"/>
    <w:rsid w:val="00A767EA"/>
    <w:rsid w:val="00A8048A"/>
    <w:rsid w:val="00A92B9F"/>
    <w:rsid w:val="00A95122"/>
    <w:rsid w:val="00A96756"/>
    <w:rsid w:val="00AC1033"/>
    <w:rsid w:val="00AC5989"/>
    <w:rsid w:val="00AD0B15"/>
    <w:rsid w:val="00AD5A8A"/>
    <w:rsid w:val="00AD798D"/>
    <w:rsid w:val="00AE5F3E"/>
    <w:rsid w:val="00AE6DAD"/>
    <w:rsid w:val="00AF0169"/>
    <w:rsid w:val="00AF04B3"/>
    <w:rsid w:val="00AF6C13"/>
    <w:rsid w:val="00B05479"/>
    <w:rsid w:val="00B112C1"/>
    <w:rsid w:val="00B15045"/>
    <w:rsid w:val="00B16F40"/>
    <w:rsid w:val="00B300F0"/>
    <w:rsid w:val="00B309A5"/>
    <w:rsid w:val="00B34C2D"/>
    <w:rsid w:val="00B40947"/>
    <w:rsid w:val="00B87DA9"/>
    <w:rsid w:val="00B91E31"/>
    <w:rsid w:val="00B951C4"/>
    <w:rsid w:val="00BA1626"/>
    <w:rsid w:val="00BB65E6"/>
    <w:rsid w:val="00BC322A"/>
    <w:rsid w:val="00BC4EB0"/>
    <w:rsid w:val="00BE5D35"/>
    <w:rsid w:val="00BF5CB2"/>
    <w:rsid w:val="00BF5F03"/>
    <w:rsid w:val="00BF6B48"/>
    <w:rsid w:val="00C1342D"/>
    <w:rsid w:val="00C21131"/>
    <w:rsid w:val="00C2274F"/>
    <w:rsid w:val="00C246A3"/>
    <w:rsid w:val="00C30081"/>
    <w:rsid w:val="00C31A87"/>
    <w:rsid w:val="00C3389B"/>
    <w:rsid w:val="00C447E3"/>
    <w:rsid w:val="00C50F8C"/>
    <w:rsid w:val="00C53D4C"/>
    <w:rsid w:val="00C5439E"/>
    <w:rsid w:val="00C54E7E"/>
    <w:rsid w:val="00C66030"/>
    <w:rsid w:val="00C7450E"/>
    <w:rsid w:val="00C823BC"/>
    <w:rsid w:val="00C8468B"/>
    <w:rsid w:val="00C86122"/>
    <w:rsid w:val="00CA0549"/>
    <w:rsid w:val="00CA33B5"/>
    <w:rsid w:val="00CA5752"/>
    <w:rsid w:val="00CB0C19"/>
    <w:rsid w:val="00CB2251"/>
    <w:rsid w:val="00CB3707"/>
    <w:rsid w:val="00CB7573"/>
    <w:rsid w:val="00CC075E"/>
    <w:rsid w:val="00CC39B0"/>
    <w:rsid w:val="00CC5079"/>
    <w:rsid w:val="00CC5C92"/>
    <w:rsid w:val="00CC6838"/>
    <w:rsid w:val="00CD062E"/>
    <w:rsid w:val="00CD15F0"/>
    <w:rsid w:val="00CD1B43"/>
    <w:rsid w:val="00CD6B6E"/>
    <w:rsid w:val="00D02575"/>
    <w:rsid w:val="00D03E27"/>
    <w:rsid w:val="00D1361C"/>
    <w:rsid w:val="00D142A3"/>
    <w:rsid w:val="00D233F9"/>
    <w:rsid w:val="00D252E9"/>
    <w:rsid w:val="00D27079"/>
    <w:rsid w:val="00D340A9"/>
    <w:rsid w:val="00D3704E"/>
    <w:rsid w:val="00D43EF3"/>
    <w:rsid w:val="00D44347"/>
    <w:rsid w:val="00D503B2"/>
    <w:rsid w:val="00D5719E"/>
    <w:rsid w:val="00D62476"/>
    <w:rsid w:val="00D666A9"/>
    <w:rsid w:val="00D73362"/>
    <w:rsid w:val="00D739DF"/>
    <w:rsid w:val="00D76535"/>
    <w:rsid w:val="00D80A57"/>
    <w:rsid w:val="00D83D19"/>
    <w:rsid w:val="00D87AFA"/>
    <w:rsid w:val="00D9151A"/>
    <w:rsid w:val="00DA5912"/>
    <w:rsid w:val="00DA799F"/>
    <w:rsid w:val="00DB2D12"/>
    <w:rsid w:val="00DB4927"/>
    <w:rsid w:val="00DB4CBA"/>
    <w:rsid w:val="00DC1649"/>
    <w:rsid w:val="00DC6F50"/>
    <w:rsid w:val="00DC7760"/>
    <w:rsid w:val="00DD2CBC"/>
    <w:rsid w:val="00DD31AF"/>
    <w:rsid w:val="00DD4033"/>
    <w:rsid w:val="00DE11B3"/>
    <w:rsid w:val="00DE1D8E"/>
    <w:rsid w:val="00DE1F2F"/>
    <w:rsid w:val="00DE3DDF"/>
    <w:rsid w:val="00DE5361"/>
    <w:rsid w:val="00DF2E2A"/>
    <w:rsid w:val="00DF50EE"/>
    <w:rsid w:val="00E02AB3"/>
    <w:rsid w:val="00E03903"/>
    <w:rsid w:val="00E040E8"/>
    <w:rsid w:val="00E05364"/>
    <w:rsid w:val="00E16640"/>
    <w:rsid w:val="00E16AF3"/>
    <w:rsid w:val="00E21BBA"/>
    <w:rsid w:val="00E238F7"/>
    <w:rsid w:val="00E26D1A"/>
    <w:rsid w:val="00E31E9A"/>
    <w:rsid w:val="00E329A8"/>
    <w:rsid w:val="00E32BB9"/>
    <w:rsid w:val="00E53020"/>
    <w:rsid w:val="00E65F7F"/>
    <w:rsid w:val="00E75295"/>
    <w:rsid w:val="00E75B03"/>
    <w:rsid w:val="00E839A0"/>
    <w:rsid w:val="00E937D1"/>
    <w:rsid w:val="00E93AFF"/>
    <w:rsid w:val="00E94CEE"/>
    <w:rsid w:val="00EA0104"/>
    <w:rsid w:val="00EA3F46"/>
    <w:rsid w:val="00EB44DB"/>
    <w:rsid w:val="00EB6DCF"/>
    <w:rsid w:val="00EC3E6D"/>
    <w:rsid w:val="00EC55DF"/>
    <w:rsid w:val="00ED4D12"/>
    <w:rsid w:val="00ED631F"/>
    <w:rsid w:val="00ED66BD"/>
    <w:rsid w:val="00ED6FBC"/>
    <w:rsid w:val="00EE4DFC"/>
    <w:rsid w:val="00EF02FC"/>
    <w:rsid w:val="00EF7310"/>
    <w:rsid w:val="00F0109A"/>
    <w:rsid w:val="00F03668"/>
    <w:rsid w:val="00F03799"/>
    <w:rsid w:val="00F0521C"/>
    <w:rsid w:val="00F10A33"/>
    <w:rsid w:val="00F10D17"/>
    <w:rsid w:val="00F1158A"/>
    <w:rsid w:val="00F12EE6"/>
    <w:rsid w:val="00F1306B"/>
    <w:rsid w:val="00F1450C"/>
    <w:rsid w:val="00F145F4"/>
    <w:rsid w:val="00F154B6"/>
    <w:rsid w:val="00F168C4"/>
    <w:rsid w:val="00F27A82"/>
    <w:rsid w:val="00F27FD5"/>
    <w:rsid w:val="00F35C19"/>
    <w:rsid w:val="00F45337"/>
    <w:rsid w:val="00F45FA3"/>
    <w:rsid w:val="00F504C4"/>
    <w:rsid w:val="00F54997"/>
    <w:rsid w:val="00F625C0"/>
    <w:rsid w:val="00F65BB6"/>
    <w:rsid w:val="00F762C5"/>
    <w:rsid w:val="00F76BE5"/>
    <w:rsid w:val="00F90464"/>
    <w:rsid w:val="00F93250"/>
    <w:rsid w:val="00FA24B0"/>
    <w:rsid w:val="00FB1FDA"/>
    <w:rsid w:val="00FB4740"/>
    <w:rsid w:val="00FB5241"/>
    <w:rsid w:val="00FC1591"/>
    <w:rsid w:val="00FC4B2B"/>
    <w:rsid w:val="00FD43F4"/>
    <w:rsid w:val="00FD48CC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qFormat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uiPriority w:val="99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uiPriority w:val="99"/>
    <w:qFormat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styleId="aff8">
    <w:name w:val="Body Text Indent"/>
    <w:basedOn w:val="a"/>
    <w:link w:val="aff9"/>
    <w:uiPriority w:val="99"/>
    <w:semiHidden/>
    <w:unhideWhenUsed/>
    <w:rsid w:val="000041A8"/>
    <w:pPr>
      <w:spacing w:after="120"/>
      <w:ind w:left="283"/>
    </w:pPr>
    <w:rPr>
      <w:rFonts w:asciiTheme="minorHAnsi" w:eastAsiaTheme="minorEastAsia" w:hAnsiTheme="minorHAnsi" w:cstheme="minorBidi"/>
      <w:lang w:eastAsia="ja-JP"/>
    </w:rPr>
  </w:style>
  <w:style w:type="character" w:customStyle="1" w:styleId="aff9">
    <w:name w:val="Основной текст с отступом Знак"/>
    <w:basedOn w:val="a0"/>
    <w:link w:val="aff8"/>
    <w:uiPriority w:val="99"/>
    <w:semiHidden/>
    <w:qFormat/>
    <w:rsid w:val="000041A8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leftmargin">
    <w:name w:val="left_margin"/>
    <w:basedOn w:val="a"/>
    <w:qFormat/>
    <w:rsid w:val="00004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ja-JP"/>
    </w:rPr>
  </w:style>
  <w:style w:type="character" w:customStyle="1" w:styleId="15">
    <w:name w:val="15"/>
    <w:basedOn w:val="a0"/>
    <w:rsid w:val="000041A8"/>
    <w:rPr>
      <w:rFonts w:ascii="Calibri" w:hAnsi="Calibri" w:cs="Times New Roman" w:hint="default"/>
    </w:rPr>
  </w:style>
  <w:style w:type="character" w:customStyle="1" w:styleId="16">
    <w:name w:val="16"/>
    <w:basedOn w:val="a0"/>
    <w:rsid w:val="000041A8"/>
    <w:rPr>
      <w:rFonts w:ascii="Calibri" w:hAnsi="Calibri" w:cs="Calibri" w:hint="default"/>
    </w:rPr>
  </w:style>
  <w:style w:type="paragraph" w:customStyle="1" w:styleId="FR2">
    <w:name w:val="FR2"/>
    <w:basedOn w:val="a"/>
    <w:rsid w:val="000041A8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affa">
    <w:name w:val="Основной текст_"/>
    <w:basedOn w:val="a0"/>
    <w:link w:val="14"/>
    <w:qFormat/>
    <w:rsid w:val="00EF02FC"/>
    <w:rPr>
      <w:rFonts w:eastAsia="Times New Roman"/>
    </w:rPr>
  </w:style>
  <w:style w:type="paragraph" w:customStyle="1" w:styleId="14">
    <w:name w:val="Основной текст1"/>
    <w:basedOn w:val="a"/>
    <w:link w:val="affa"/>
    <w:qFormat/>
    <w:rsid w:val="00EF02FC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27">
    <w:name w:val="Сетка таблицы2"/>
    <w:basedOn w:val="a1"/>
    <w:next w:val="a5"/>
    <w:uiPriority w:val="59"/>
    <w:rsid w:val="002F7A2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t-p">
    <w:name w:val="dt-p"/>
    <w:basedOn w:val="a"/>
    <w:uiPriority w:val="99"/>
    <w:qFormat/>
    <w:rsid w:val="001E4F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qFormat/>
    <w:locked/>
    <w:rsid w:val="001E4F45"/>
    <w:rPr>
      <w:rFonts w:eastAsia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E4F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A610C-10A8-4965-88A7-42717C103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26</Pages>
  <Words>4521</Words>
  <Characters>25771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404</cp:revision>
  <dcterms:created xsi:type="dcterms:W3CDTF">2020-04-15T04:05:00Z</dcterms:created>
  <dcterms:modified xsi:type="dcterms:W3CDTF">2024-12-27T09:54:00Z</dcterms:modified>
</cp:coreProperties>
</file>